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46" w:rsidRDefault="00C53F46" w:rsidP="000247F9">
      <w:pPr>
        <w:pStyle w:val="Default"/>
        <w:rPr>
          <w:rFonts w:asciiTheme="minorHAnsi" w:hAnsiTheme="minorHAnsi" w:cstheme="minorHAnsi"/>
          <w:b/>
          <w:color w:val="auto"/>
          <w:u w:val="single"/>
        </w:rPr>
      </w:pPr>
    </w:p>
    <w:p w:rsidR="000247F9" w:rsidRDefault="000247F9" w:rsidP="000247F9">
      <w:pPr>
        <w:pStyle w:val="Default"/>
        <w:rPr>
          <w:rFonts w:asciiTheme="minorHAnsi" w:hAnsiTheme="minorHAnsi" w:cstheme="minorHAnsi"/>
        </w:rPr>
      </w:pPr>
      <w:r>
        <w:rPr>
          <w:rFonts w:asciiTheme="minorHAnsi" w:hAnsiTheme="minorHAnsi" w:cstheme="minorHAnsi"/>
          <w:b/>
          <w:color w:val="auto"/>
          <w:u w:val="single"/>
        </w:rPr>
        <w:t xml:space="preserve">Public Notice: </w:t>
      </w:r>
    </w:p>
    <w:p w:rsidR="000247F9" w:rsidRDefault="000247F9" w:rsidP="000247F9">
      <w:pPr>
        <w:pStyle w:val="Default"/>
        <w:rPr>
          <w:rFonts w:asciiTheme="minorHAnsi" w:hAnsiTheme="minorHAnsi" w:cstheme="minorHAnsi"/>
        </w:rPr>
      </w:pPr>
    </w:p>
    <w:p w:rsidR="000247F9" w:rsidRPr="00B27F67" w:rsidRDefault="000247F9" w:rsidP="000247F9">
      <w:pPr>
        <w:pStyle w:val="Default"/>
        <w:rPr>
          <w:rFonts w:asciiTheme="minorHAnsi" w:hAnsiTheme="minorHAnsi" w:cstheme="minorHAnsi"/>
        </w:rPr>
      </w:pPr>
      <w:r w:rsidRPr="00B27F67">
        <w:rPr>
          <w:rFonts w:asciiTheme="minorHAnsi" w:hAnsiTheme="minorHAnsi" w:cstheme="minorHAnsi"/>
        </w:rPr>
        <w:t>The regular monthly Board meeting of the Sugar Grove Public Library Bo</w:t>
      </w:r>
      <w:r>
        <w:rPr>
          <w:rFonts w:asciiTheme="minorHAnsi" w:hAnsiTheme="minorHAnsi" w:cstheme="minorHAnsi"/>
        </w:rPr>
        <w:t>ard of T</w:t>
      </w:r>
      <w:r w:rsidR="000B34EE">
        <w:rPr>
          <w:rFonts w:asciiTheme="minorHAnsi" w:hAnsiTheme="minorHAnsi" w:cstheme="minorHAnsi"/>
        </w:rPr>
        <w:t>rustees will be held on January 27, 2021</w:t>
      </w:r>
      <w:r>
        <w:rPr>
          <w:rFonts w:asciiTheme="minorHAnsi" w:hAnsiTheme="minorHAnsi" w:cstheme="minorHAnsi"/>
        </w:rPr>
        <w:t xml:space="preserve"> at 125 S. Municipal Drive in </w:t>
      </w:r>
      <w:r w:rsidRPr="00B27F67">
        <w:rPr>
          <w:rFonts w:asciiTheme="minorHAnsi" w:hAnsiTheme="minorHAnsi" w:cstheme="minorHAnsi"/>
        </w:rPr>
        <w:t>Sugar Grove, Illinois.    This meeting is open, and members of t</w:t>
      </w:r>
      <w:r>
        <w:rPr>
          <w:rFonts w:asciiTheme="minorHAnsi" w:hAnsiTheme="minorHAnsi" w:cstheme="minorHAnsi"/>
        </w:rPr>
        <w:t xml:space="preserve">he public are welcome to attend.  </w:t>
      </w:r>
    </w:p>
    <w:p w:rsidR="000247F9" w:rsidRPr="00B27F67" w:rsidRDefault="000247F9" w:rsidP="000247F9">
      <w:pPr>
        <w:tabs>
          <w:tab w:val="left" w:pos="4200"/>
        </w:tabs>
        <w:rPr>
          <w:rFonts w:asciiTheme="minorHAnsi" w:hAnsiTheme="minorHAnsi" w:cstheme="minorHAnsi"/>
          <w:sz w:val="24"/>
          <w:szCs w:val="24"/>
        </w:rPr>
      </w:pPr>
    </w:p>
    <w:p w:rsidR="000247F9" w:rsidRDefault="000247F9" w:rsidP="000247F9">
      <w:pPr>
        <w:tabs>
          <w:tab w:val="left" w:pos="4200"/>
        </w:tabs>
        <w:rPr>
          <w:rFonts w:asciiTheme="minorHAnsi" w:hAnsiTheme="minorHAnsi" w:cstheme="minorHAnsi"/>
          <w:sz w:val="24"/>
          <w:szCs w:val="24"/>
        </w:rPr>
      </w:pPr>
      <w:r w:rsidRPr="00B27F67">
        <w:rPr>
          <w:rFonts w:asciiTheme="minorHAnsi" w:hAnsiTheme="minorHAnsi" w:cstheme="minorHAnsi"/>
          <w:sz w:val="24"/>
          <w:szCs w:val="24"/>
        </w:rPr>
        <w:t>Any person who has a disability requiring accommodations to participate in this meeting should contact the Sugar Grove Library during regular business hours within 48 hours before the meeting. Requests for a qualified interpreter require three working days advance notice.</w:t>
      </w:r>
    </w:p>
    <w:p w:rsidR="00C53F46" w:rsidRDefault="00C53F46" w:rsidP="00C53F46">
      <w:pPr>
        <w:tabs>
          <w:tab w:val="left" w:pos="4200"/>
        </w:tabs>
        <w:rPr>
          <w:rFonts w:asciiTheme="minorHAnsi" w:hAnsiTheme="minorHAnsi" w:cstheme="minorHAnsi"/>
          <w:b/>
          <w:sz w:val="24"/>
          <w:szCs w:val="24"/>
          <w:u w:val="single"/>
        </w:rPr>
      </w:pPr>
    </w:p>
    <w:p w:rsidR="00C53F46" w:rsidRDefault="00C53F46" w:rsidP="00C53F46">
      <w:pPr>
        <w:tabs>
          <w:tab w:val="left" w:pos="4200"/>
        </w:tabs>
        <w:rPr>
          <w:rFonts w:asciiTheme="minorHAnsi" w:hAnsiTheme="minorHAnsi" w:cstheme="minorHAnsi"/>
          <w:b/>
          <w:sz w:val="24"/>
          <w:szCs w:val="24"/>
          <w:u w:val="single"/>
        </w:rPr>
      </w:pPr>
      <w:r>
        <w:rPr>
          <w:rFonts w:asciiTheme="minorHAnsi" w:hAnsiTheme="minorHAnsi" w:cstheme="minorHAnsi"/>
          <w:b/>
          <w:sz w:val="24"/>
          <w:szCs w:val="24"/>
          <w:u w:val="single"/>
        </w:rPr>
        <w:t xml:space="preserve">Pandemic Meeting Notice: </w:t>
      </w:r>
    </w:p>
    <w:p w:rsidR="00C53F46" w:rsidRDefault="00C53F46" w:rsidP="00C53F46">
      <w:pPr>
        <w:tabs>
          <w:tab w:val="left" w:pos="4200"/>
        </w:tabs>
        <w:jc w:val="both"/>
        <w:rPr>
          <w:rFonts w:asciiTheme="minorHAnsi" w:hAnsiTheme="minorHAnsi" w:cstheme="minorHAnsi"/>
          <w:b/>
          <w:sz w:val="24"/>
          <w:szCs w:val="24"/>
          <w:u w:val="single"/>
        </w:rPr>
      </w:pPr>
    </w:p>
    <w:p w:rsidR="00C53F46" w:rsidRDefault="00C53F46" w:rsidP="00C53F46">
      <w:pPr>
        <w:tabs>
          <w:tab w:val="left" w:pos="4200"/>
        </w:tabs>
        <w:jc w:val="both"/>
        <w:rPr>
          <w:rFonts w:asciiTheme="minorHAnsi" w:hAnsiTheme="minorHAnsi" w:cstheme="minorHAnsi"/>
          <w:sz w:val="24"/>
          <w:szCs w:val="24"/>
        </w:rPr>
      </w:pPr>
      <w:r>
        <w:rPr>
          <w:rFonts w:asciiTheme="minorHAnsi" w:hAnsiTheme="minorHAnsi" w:cstheme="minorHAnsi"/>
          <w:sz w:val="24"/>
          <w:szCs w:val="24"/>
        </w:rPr>
        <w:t xml:space="preserve">This meeting will be held virtually due to Tier 3 mitigation efforts in place due to Covid-19.   The Library Director or designee will be present at the location in the event that there is a member of the public that cannot attend remotely.   It is strongly suggested that Trustees join virtually or by audio, via the Governor’s adaptions to OMA, and patrons listen via audio if so desired.     Login information is as follows: </w:t>
      </w:r>
    </w:p>
    <w:p w:rsidR="00C53F46" w:rsidRDefault="00C53F46" w:rsidP="00C53F46">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Sugar Grove Library is inviting you to a scheduled Zoom meeting.</w:t>
      </w:r>
    </w:p>
    <w:p w:rsidR="0008018D" w:rsidRPr="0008018D" w:rsidRDefault="0008018D" w:rsidP="0008018D">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Topic: Monthly Board of Trustees Meeting </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Time: Jan 27, 2021 06:30 PM Central Time (US and Canada)</w:t>
      </w:r>
    </w:p>
    <w:p w:rsidR="0008018D" w:rsidRPr="0008018D" w:rsidRDefault="0008018D" w:rsidP="0008018D">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Join Zoom Meeting</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https://us02web.zoom.us/j/81614452609?pwd=dXd2V284Z1htaGtzWTJGamltN1lUQT09</w:t>
      </w:r>
    </w:p>
    <w:p w:rsidR="0008018D" w:rsidRPr="0008018D" w:rsidRDefault="0008018D" w:rsidP="0008018D">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Meeting ID: 816 1445 2609</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Passcode: 119586</w:t>
      </w:r>
    </w:p>
    <w:p w:rsidR="0008018D" w:rsidRDefault="0008018D" w:rsidP="0008018D">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One tap mobile</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+13126266799,,81614452609#,,,,*119586# US (Chicago)</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+19292056099,,81614452609#,,,,*119586# US (New York)</w:t>
      </w:r>
    </w:p>
    <w:p w:rsidR="0008018D" w:rsidRPr="0008018D" w:rsidRDefault="0008018D" w:rsidP="0008018D">
      <w:pPr>
        <w:tabs>
          <w:tab w:val="left" w:pos="4200"/>
        </w:tabs>
        <w:jc w:val="both"/>
        <w:rPr>
          <w:rFonts w:asciiTheme="minorHAnsi" w:hAnsiTheme="minorHAnsi" w:cstheme="minorHAnsi"/>
          <w:sz w:val="24"/>
          <w:szCs w:val="24"/>
        </w:rPr>
      </w:pP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Dial by your location</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+1 312 626 6799 US (Chicago)</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+1 929 205 6099 US (New York)</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+1 301 715 8592 US (Washington D.C)</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+1 669 900 6833 US (San Jose)</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+1 253 215 8782 US (Tacoma)</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 xml:space="preserve">        +1 346 248 7799 US (Houston)</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Meeting ID: 816 1445 2609</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Passcode: 119586</w:t>
      </w:r>
    </w:p>
    <w:p w:rsidR="0008018D" w:rsidRPr="0008018D" w:rsidRDefault="0008018D" w:rsidP="0008018D">
      <w:pPr>
        <w:tabs>
          <w:tab w:val="left" w:pos="4200"/>
        </w:tabs>
        <w:jc w:val="both"/>
        <w:rPr>
          <w:rFonts w:asciiTheme="minorHAnsi" w:hAnsiTheme="minorHAnsi" w:cstheme="minorHAnsi"/>
          <w:sz w:val="24"/>
          <w:szCs w:val="24"/>
        </w:rPr>
      </w:pPr>
      <w:r w:rsidRPr="0008018D">
        <w:rPr>
          <w:rFonts w:asciiTheme="minorHAnsi" w:hAnsiTheme="minorHAnsi" w:cstheme="minorHAnsi"/>
          <w:sz w:val="24"/>
          <w:szCs w:val="24"/>
        </w:rPr>
        <w:t>Find your local number: https://us02web.zoom.us/u/kekYcoSext</w:t>
      </w:r>
    </w:p>
    <w:p w:rsidR="00C53F46" w:rsidRDefault="00C53F46" w:rsidP="00C53F46">
      <w:pPr>
        <w:tabs>
          <w:tab w:val="left" w:pos="4200"/>
        </w:tabs>
        <w:jc w:val="both"/>
        <w:rPr>
          <w:rFonts w:asciiTheme="minorHAnsi" w:hAnsiTheme="minorHAnsi" w:cstheme="minorHAnsi"/>
          <w:sz w:val="24"/>
          <w:szCs w:val="24"/>
        </w:rPr>
      </w:pPr>
    </w:p>
    <w:p w:rsidR="00C53F46" w:rsidRDefault="00C53F46" w:rsidP="00C53F46">
      <w:pPr>
        <w:tabs>
          <w:tab w:val="left" w:pos="4200"/>
        </w:tabs>
        <w:jc w:val="both"/>
        <w:rPr>
          <w:rFonts w:asciiTheme="minorHAnsi" w:hAnsiTheme="minorHAnsi" w:cstheme="minorHAnsi"/>
          <w:sz w:val="24"/>
          <w:szCs w:val="24"/>
        </w:rPr>
      </w:pPr>
    </w:p>
    <w:p w:rsidR="00C53F46" w:rsidRDefault="00C53F46" w:rsidP="00C53F46">
      <w:pPr>
        <w:tabs>
          <w:tab w:val="left" w:pos="4200"/>
        </w:tabs>
        <w:rPr>
          <w:rFonts w:asciiTheme="minorHAnsi" w:hAnsiTheme="minorHAnsi" w:cstheme="minorHAnsi"/>
          <w:b/>
          <w:sz w:val="24"/>
          <w:szCs w:val="24"/>
          <w:u w:val="single"/>
        </w:rPr>
      </w:pPr>
    </w:p>
    <w:p w:rsidR="0008018D" w:rsidRDefault="0008018D" w:rsidP="00C53F46">
      <w:pPr>
        <w:tabs>
          <w:tab w:val="left" w:pos="4200"/>
        </w:tabs>
        <w:rPr>
          <w:rFonts w:asciiTheme="minorHAnsi" w:hAnsiTheme="minorHAnsi" w:cstheme="minorHAnsi"/>
          <w:b/>
          <w:sz w:val="24"/>
          <w:szCs w:val="24"/>
          <w:u w:val="single"/>
        </w:rPr>
      </w:pPr>
    </w:p>
    <w:p w:rsidR="000247F9" w:rsidRDefault="000247F9" w:rsidP="003F416F">
      <w:pPr>
        <w:tabs>
          <w:tab w:val="left" w:pos="4200"/>
        </w:tabs>
        <w:jc w:val="center"/>
        <w:rPr>
          <w:rFonts w:asciiTheme="minorHAnsi" w:hAnsiTheme="minorHAnsi" w:cstheme="minorHAnsi"/>
          <w:b/>
          <w:sz w:val="24"/>
          <w:szCs w:val="24"/>
          <w:u w:val="single"/>
        </w:rPr>
      </w:pPr>
    </w:p>
    <w:p w:rsidR="00460A09" w:rsidRDefault="00460A09" w:rsidP="003F416F">
      <w:pPr>
        <w:tabs>
          <w:tab w:val="left" w:pos="4200"/>
        </w:tabs>
        <w:jc w:val="center"/>
        <w:rPr>
          <w:rFonts w:asciiTheme="minorHAnsi" w:hAnsiTheme="minorHAnsi" w:cstheme="minorHAnsi"/>
          <w:b/>
          <w:sz w:val="24"/>
          <w:szCs w:val="24"/>
          <w:u w:val="single"/>
        </w:rPr>
      </w:pPr>
    </w:p>
    <w:p w:rsidR="00283160" w:rsidRPr="00B27F67" w:rsidRDefault="00283160" w:rsidP="003F416F">
      <w:pPr>
        <w:tabs>
          <w:tab w:val="left" w:pos="4200"/>
        </w:tabs>
        <w:jc w:val="center"/>
        <w:rPr>
          <w:rFonts w:asciiTheme="minorHAnsi" w:hAnsiTheme="minorHAnsi" w:cstheme="minorHAnsi"/>
          <w:b/>
          <w:sz w:val="24"/>
          <w:szCs w:val="24"/>
          <w:u w:val="single"/>
        </w:rPr>
      </w:pPr>
      <w:r w:rsidRPr="00B27F67">
        <w:rPr>
          <w:rFonts w:asciiTheme="minorHAnsi" w:hAnsiTheme="minorHAnsi" w:cstheme="minorHAnsi"/>
          <w:b/>
          <w:sz w:val="24"/>
          <w:szCs w:val="24"/>
          <w:u w:val="single"/>
        </w:rPr>
        <w:lastRenderedPageBreak/>
        <w:t>Agenda</w:t>
      </w:r>
    </w:p>
    <w:p w:rsidR="00283160" w:rsidRPr="00B27F67" w:rsidRDefault="00283160" w:rsidP="00283160">
      <w:pPr>
        <w:tabs>
          <w:tab w:val="left" w:pos="4200"/>
        </w:tabs>
        <w:jc w:val="center"/>
        <w:rPr>
          <w:rFonts w:asciiTheme="minorHAnsi" w:hAnsiTheme="minorHAnsi" w:cstheme="minorHAnsi"/>
          <w:b/>
          <w:sz w:val="24"/>
          <w:szCs w:val="24"/>
          <w:u w:val="single"/>
        </w:rPr>
      </w:pPr>
    </w:p>
    <w:p w:rsidR="00283160" w:rsidRPr="00B27F67" w:rsidRDefault="00283160" w:rsidP="00283160">
      <w:pPr>
        <w:tabs>
          <w:tab w:val="left" w:pos="4200"/>
        </w:tabs>
        <w:jc w:val="center"/>
        <w:rPr>
          <w:rFonts w:asciiTheme="minorHAnsi" w:hAnsiTheme="minorHAnsi" w:cstheme="minorHAnsi"/>
          <w:b/>
          <w:sz w:val="24"/>
          <w:szCs w:val="24"/>
        </w:rPr>
      </w:pPr>
      <w:r w:rsidRPr="00B27F67">
        <w:rPr>
          <w:rFonts w:asciiTheme="minorHAnsi" w:hAnsiTheme="minorHAnsi" w:cstheme="minorHAnsi"/>
          <w:b/>
          <w:sz w:val="24"/>
          <w:szCs w:val="24"/>
        </w:rPr>
        <w:t>Regular Meeting of the Board of Trustees</w:t>
      </w:r>
    </w:p>
    <w:p w:rsidR="00283160" w:rsidRPr="00B27F67" w:rsidRDefault="00283160" w:rsidP="00283160">
      <w:pPr>
        <w:tabs>
          <w:tab w:val="left" w:pos="4200"/>
        </w:tabs>
        <w:jc w:val="center"/>
        <w:rPr>
          <w:rFonts w:asciiTheme="minorHAnsi" w:hAnsiTheme="minorHAnsi" w:cstheme="minorHAnsi"/>
          <w:b/>
          <w:sz w:val="24"/>
          <w:szCs w:val="24"/>
        </w:rPr>
      </w:pPr>
      <w:r w:rsidRPr="00B27F67">
        <w:rPr>
          <w:rFonts w:asciiTheme="minorHAnsi" w:hAnsiTheme="minorHAnsi" w:cstheme="minorHAnsi"/>
          <w:b/>
          <w:sz w:val="24"/>
          <w:szCs w:val="24"/>
        </w:rPr>
        <w:t>Sugar Grove Public Library District</w:t>
      </w:r>
    </w:p>
    <w:p w:rsidR="00283160" w:rsidRPr="00B27F67" w:rsidRDefault="00C53F46" w:rsidP="00283160">
      <w:pPr>
        <w:tabs>
          <w:tab w:val="left" w:pos="4200"/>
        </w:tabs>
        <w:jc w:val="center"/>
        <w:rPr>
          <w:rFonts w:asciiTheme="minorHAnsi" w:hAnsiTheme="minorHAnsi" w:cstheme="minorHAnsi"/>
          <w:b/>
          <w:sz w:val="24"/>
          <w:szCs w:val="24"/>
        </w:rPr>
      </w:pPr>
      <w:r>
        <w:rPr>
          <w:rFonts w:asciiTheme="minorHAnsi" w:hAnsiTheme="minorHAnsi" w:cstheme="minorHAnsi"/>
          <w:b/>
          <w:sz w:val="24"/>
          <w:szCs w:val="24"/>
        </w:rPr>
        <w:t>Wednesday</w:t>
      </w:r>
      <w:r w:rsidR="00283160" w:rsidRPr="00B27F67">
        <w:rPr>
          <w:rFonts w:asciiTheme="minorHAnsi" w:hAnsiTheme="minorHAnsi" w:cstheme="minorHAnsi"/>
          <w:b/>
          <w:sz w:val="24"/>
          <w:szCs w:val="24"/>
        </w:rPr>
        <w:t>,</w:t>
      </w:r>
      <w:r w:rsidR="00D55DD9">
        <w:rPr>
          <w:rFonts w:asciiTheme="minorHAnsi" w:hAnsiTheme="minorHAnsi" w:cstheme="minorHAnsi"/>
          <w:b/>
          <w:sz w:val="24"/>
          <w:szCs w:val="24"/>
        </w:rPr>
        <w:t xml:space="preserve"> </w:t>
      </w:r>
      <w:r w:rsidR="000B34EE">
        <w:rPr>
          <w:rFonts w:asciiTheme="minorHAnsi" w:hAnsiTheme="minorHAnsi" w:cstheme="minorHAnsi"/>
          <w:b/>
          <w:sz w:val="24"/>
          <w:szCs w:val="24"/>
        </w:rPr>
        <w:t>January 27</w:t>
      </w:r>
      <w:r w:rsidR="00FD4670" w:rsidRPr="00B27F67">
        <w:rPr>
          <w:rFonts w:asciiTheme="minorHAnsi" w:hAnsiTheme="minorHAnsi" w:cstheme="minorHAnsi"/>
          <w:b/>
          <w:sz w:val="24"/>
          <w:szCs w:val="24"/>
        </w:rPr>
        <w:t xml:space="preserve">, </w:t>
      </w:r>
      <w:r w:rsidR="000B34EE">
        <w:rPr>
          <w:rFonts w:asciiTheme="minorHAnsi" w:hAnsiTheme="minorHAnsi" w:cstheme="minorHAnsi"/>
          <w:b/>
          <w:sz w:val="24"/>
          <w:szCs w:val="24"/>
        </w:rPr>
        <w:t>2021</w:t>
      </w:r>
      <w:r w:rsidR="005B4F84" w:rsidRPr="00B27F67">
        <w:rPr>
          <w:rFonts w:asciiTheme="minorHAnsi" w:hAnsiTheme="minorHAnsi" w:cstheme="minorHAnsi"/>
          <w:b/>
          <w:sz w:val="24"/>
          <w:szCs w:val="24"/>
        </w:rPr>
        <w:t xml:space="preserve">     </w:t>
      </w:r>
      <w:r w:rsidR="004D278C" w:rsidRPr="00B27F67">
        <w:rPr>
          <w:rFonts w:asciiTheme="minorHAnsi" w:hAnsiTheme="minorHAnsi" w:cstheme="minorHAnsi"/>
          <w:b/>
          <w:sz w:val="24"/>
          <w:szCs w:val="24"/>
        </w:rPr>
        <w:t xml:space="preserve">6:30 </w:t>
      </w:r>
      <w:r w:rsidR="007823F3" w:rsidRPr="00B27F67">
        <w:rPr>
          <w:rFonts w:asciiTheme="minorHAnsi" w:hAnsiTheme="minorHAnsi" w:cstheme="minorHAnsi"/>
          <w:b/>
          <w:sz w:val="24"/>
          <w:szCs w:val="24"/>
        </w:rPr>
        <w:t xml:space="preserve"> p.m. </w:t>
      </w:r>
      <w:r w:rsidR="005B4F84" w:rsidRPr="00B27F67">
        <w:rPr>
          <w:rFonts w:asciiTheme="minorHAnsi" w:hAnsiTheme="minorHAnsi" w:cstheme="minorHAnsi"/>
          <w:b/>
          <w:sz w:val="24"/>
          <w:szCs w:val="24"/>
        </w:rPr>
        <w:t xml:space="preserve"> </w:t>
      </w:r>
    </w:p>
    <w:p w:rsidR="00283160" w:rsidRPr="00B27F67" w:rsidRDefault="00283160" w:rsidP="002C7553">
      <w:pPr>
        <w:tabs>
          <w:tab w:val="left" w:pos="4200"/>
        </w:tabs>
        <w:jc w:val="center"/>
        <w:rPr>
          <w:rFonts w:asciiTheme="minorHAnsi" w:hAnsiTheme="minorHAnsi" w:cstheme="minorHAnsi"/>
          <w:sz w:val="24"/>
          <w:szCs w:val="24"/>
        </w:rPr>
      </w:pPr>
    </w:p>
    <w:p w:rsidR="00283160" w:rsidRPr="00B27F67" w:rsidRDefault="00283160" w:rsidP="00D77A87">
      <w:pPr>
        <w:tabs>
          <w:tab w:val="left" w:pos="4200"/>
        </w:tabs>
        <w:rPr>
          <w:rFonts w:asciiTheme="minorHAnsi" w:hAnsiTheme="minorHAnsi" w:cstheme="minorHAnsi"/>
          <w:sz w:val="24"/>
          <w:szCs w:val="24"/>
        </w:rPr>
      </w:pPr>
    </w:p>
    <w:p w:rsidR="00283160" w:rsidRPr="00B27F67" w:rsidRDefault="002C7553" w:rsidP="00D77A87">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Call to Order/Roll Call and Introduction of Trustees</w:t>
      </w:r>
    </w:p>
    <w:p w:rsidR="005745F3" w:rsidRPr="00B27F67" w:rsidRDefault="005745F3" w:rsidP="00A3169F">
      <w:pPr>
        <w:pStyle w:val="ListParagraph"/>
        <w:tabs>
          <w:tab w:val="left" w:pos="720"/>
        </w:tabs>
        <w:spacing w:line="276" w:lineRule="auto"/>
        <w:ind w:left="0"/>
        <w:rPr>
          <w:rFonts w:asciiTheme="minorHAnsi" w:hAnsiTheme="minorHAnsi" w:cstheme="minorHAnsi"/>
          <w:sz w:val="24"/>
          <w:szCs w:val="24"/>
        </w:rPr>
      </w:pPr>
    </w:p>
    <w:p w:rsidR="00D77A87" w:rsidRPr="00B27F67" w:rsidRDefault="002C7553" w:rsidP="00D77A87">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Public Comment – copies of written comments may be given to the Board’s Secretary for inclusion in the Library’s public records*</w:t>
      </w:r>
    </w:p>
    <w:p w:rsidR="00DF2855" w:rsidRPr="00B27F67" w:rsidRDefault="00B27A47" w:rsidP="00DF2855">
      <w:pPr>
        <w:pStyle w:val="ListParagraph"/>
        <w:numPr>
          <w:ilvl w:val="1"/>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Pledge of Allegiance</w:t>
      </w:r>
      <w:r w:rsidR="00DF2855" w:rsidRPr="00B27F67">
        <w:rPr>
          <w:rFonts w:asciiTheme="minorHAnsi" w:hAnsiTheme="minorHAnsi" w:cstheme="minorHAnsi"/>
          <w:sz w:val="24"/>
          <w:szCs w:val="24"/>
        </w:rPr>
        <w:t xml:space="preserve"> </w:t>
      </w:r>
    </w:p>
    <w:p w:rsidR="009F6D95" w:rsidRPr="00B27F67" w:rsidRDefault="009F6D95" w:rsidP="008D5BCB">
      <w:pPr>
        <w:pStyle w:val="ListParagraph"/>
        <w:tabs>
          <w:tab w:val="left" w:pos="720"/>
        </w:tabs>
        <w:spacing w:line="276" w:lineRule="auto"/>
        <w:ind w:left="0"/>
        <w:rPr>
          <w:rFonts w:asciiTheme="minorHAnsi" w:hAnsiTheme="minorHAnsi" w:cstheme="minorHAnsi"/>
          <w:sz w:val="24"/>
          <w:szCs w:val="24"/>
        </w:rPr>
      </w:pPr>
    </w:p>
    <w:p w:rsidR="00F476BA" w:rsidRPr="00B27F67" w:rsidRDefault="00F476BA" w:rsidP="001F3693">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Approval of Minutes – Action Required</w:t>
      </w:r>
    </w:p>
    <w:p w:rsidR="00C53F46" w:rsidRPr="00FF51B4" w:rsidRDefault="000B34EE" w:rsidP="00FF51B4">
      <w:pPr>
        <w:pStyle w:val="ListParagraph"/>
        <w:numPr>
          <w:ilvl w:val="0"/>
          <w:numId w:val="42"/>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December 16, 2020</w:t>
      </w:r>
    </w:p>
    <w:p w:rsidR="008842EE" w:rsidRPr="00B27F67" w:rsidRDefault="008842EE" w:rsidP="008842EE">
      <w:pPr>
        <w:pStyle w:val="ListParagraph"/>
        <w:tabs>
          <w:tab w:val="left" w:pos="720"/>
        </w:tabs>
        <w:spacing w:line="276" w:lineRule="auto"/>
        <w:ind w:left="0"/>
        <w:rPr>
          <w:rFonts w:asciiTheme="minorHAnsi" w:hAnsiTheme="minorHAnsi" w:cstheme="minorHAnsi"/>
          <w:sz w:val="24"/>
          <w:szCs w:val="24"/>
        </w:rPr>
      </w:pPr>
    </w:p>
    <w:p w:rsidR="00700C2F" w:rsidRPr="00B27F67" w:rsidRDefault="00700C2F" w:rsidP="001F3693">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Correspondence</w:t>
      </w:r>
    </w:p>
    <w:p w:rsidR="00460442" w:rsidRPr="00B27F67" w:rsidRDefault="00460442" w:rsidP="00460442">
      <w:pPr>
        <w:pStyle w:val="ListParagraph"/>
        <w:tabs>
          <w:tab w:val="left" w:pos="720"/>
        </w:tabs>
        <w:spacing w:line="276" w:lineRule="auto"/>
        <w:rPr>
          <w:rFonts w:asciiTheme="minorHAnsi" w:hAnsiTheme="minorHAnsi" w:cstheme="minorHAnsi"/>
          <w:sz w:val="24"/>
          <w:szCs w:val="24"/>
        </w:rPr>
      </w:pPr>
    </w:p>
    <w:p w:rsidR="005745F3" w:rsidRPr="00B27F67" w:rsidRDefault="008F749C" w:rsidP="005745F3">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Review of Financial Report</w:t>
      </w:r>
      <w:r w:rsidR="00687BAD" w:rsidRPr="00B27F67">
        <w:rPr>
          <w:rFonts w:asciiTheme="minorHAnsi" w:hAnsiTheme="minorHAnsi" w:cstheme="minorHAnsi"/>
          <w:sz w:val="24"/>
          <w:szCs w:val="24"/>
        </w:rPr>
        <w:t>s</w:t>
      </w:r>
    </w:p>
    <w:p w:rsidR="005745F3" w:rsidRPr="00B27F67" w:rsidRDefault="005745F3" w:rsidP="00A017F5">
      <w:pPr>
        <w:pStyle w:val="ListParagraph"/>
        <w:tabs>
          <w:tab w:val="left" w:pos="720"/>
        </w:tabs>
        <w:spacing w:line="276" w:lineRule="auto"/>
        <w:ind w:left="0"/>
        <w:rPr>
          <w:rFonts w:asciiTheme="minorHAnsi" w:hAnsiTheme="minorHAnsi" w:cstheme="minorHAnsi"/>
          <w:sz w:val="24"/>
          <w:szCs w:val="24"/>
        </w:rPr>
      </w:pPr>
    </w:p>
    <w:p w:rsidR="00A017F5" w:rsidRPr="00A86895" w:rsidRDefault="00533227" w:rsidP="00A86895">
      <w:pPr>
        <w:pStyle w:val="ListParagraph"/>
        <w:numPr>
          <w:ilvl w:val="0"/>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 xml:space="preserve">Approval of the </w:t>
      </w:r>
      <w:r w:rsidR="00700C2F" w:rsidRPr="00B27F67">
        <w:rPr>
          <w:rFonts w:asciiTheme="minorHAnsi" w:hAnsiTheme="minorHAnsi" w:cstheme="minorHAnsi"/>
          <w:sz w:val="24"/>
          <w:szCs w:val="24"/>
        </w:rPr>
        <w:t>Check Register</w:t>
      </w:r>
      <w:r>
        <w:rPr>
          <w:rFonts w:asciiTheme="minorHAnsi" w:hAnsiTheme="minorHAnsi" w:cstheme="minorHAnsi"/>
          <w:sz w:val="24"/>
          <w:szCs w:val="24"/>
        </w:rPr>
        <w:t>s</w:t>
      </w:r>
      <w:r w:rsidR="00700C2F" w:rsidRPr="00B27F67">
        <w:rPr>
          <w:rFonts w:asciiTheme="minorHAnsi" w:hAnsiTheme="minorHAnsi" w:cstheme="minorHAnsi"/>
          <w:sz w:val="24"/>
          <w:szCs w:val="24"/>
        </w:rPr>
        <w:t xml:space="preserve"> – Action</w:t>
      </w:r>
      <w:r w:rsidR="00A86895">
        <w:rPr>
          <w:rFonts w:asciiTheme="minorHAnsi" w:hAnsiTheme="minorHAnsi" w:cstheme="minorHAnsi"/>
          <w:sz w:val="24"/>
          <w:szCs w:val="24"/>
        </w:rPr>
        <w:t xml:space="preserve"> Required</w:t>
      </w:r>
    </w:p>
    <w:p w:rsidR="00A017F5" w:rsidRDefault="00A017F5" w:rsidP="005138B4">
      <w:pPr>
        <w:pStyle w:val="ListParagraph"/>
        <w:tabs>
          <w:tab w:val="left" w:pos="720"/>
        </w:tabs>
        <w:spacing w:line="276" w:lineRule="auto"/>
        <w:ind w:left="1530"/>
        <w:rPr>
          <w:rFonts w:asciiTheme="minorHAnsi" w:hAnsiTheme="minorHAnsi" w:cstheme="minorHAnsi"/>
          <w:sz w:val="24"/>
          <w:szCs w:val="24"/>
        </w:rPr>
      </w:pPr>
    </w:p>
    <w:p w:rsidR="00533227" w:rsidRPr="00B27F67" w:rsidRDefault="00533227" w:rsidP="00A017F5">
      <w:pPr>
        <w:pStyle w:val="ListParagraph"/>
        <w:numPr>
          <w:ilvl w:val="0"/>
          <w:numId w:val="36"/>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 xml:space="preserve">A review and approval of expenditures </w:t>
      </w:r>
      <w:r w:rsidR="003F416F">
        <w:rPr>
          <w:rFonts w:asciiTheme="minorHAnsi" w:hAnsiTheme="minorHAnsi" w:cstheme="minorHAnsi"/>
          <w:sz w:val="24"/>
          <w:szCs w:val="24"/>
        </w:rPr>
        <w:t>for the check r</w:t>
      </w:r>
      <w:r w:rsidR="00C53F46">
        <w:rPr>
          <w:rFonts w:asciiTheme="minorHAnsi" w:hAnsiTheme="minorHAnsi" w:cstheme="minorHAnsi"/>
          <w:sz w:val="24"/>
          <w:szCs w:val="24"/>
        </w:rPr>
        <w:t>e</w:t>
      </w:r>
      <w:r w:rsidR="000B34EE">
        <w:rPr>
          <w:rFonts w:asciiTheme="minorHAnsi" w:hAnsiTheme="minorHAnsi" w:cstheme="minorHAnsi"/>
          <w:sz w:val="24"/>
          <w:szCs w:val="24"/>
        </w:rPr>
        <w:t xml:space="preserve">gister for </w:t>
      </w:r>
      <w:r w:rsidR="00650A19">
        <w:rPr>
          <w:rFonts w:asciiTheme="minorHAnsi" w:hAnsiTheme="minorHAnsi" w:cstheme="minorHAnsi"/>
          <w:sz w:val="24"/>
          <w:szCs w:val="24"/>
        </w:rPr>
        <w:t>December</w:t>
      </w:r>
      <w:r w:rsidR="000B34EE">
        <w:rPr>
          <w:rFonts w:asciiTheme="minorHAnsi" w:hAnsiTheme="minorHAnsi" w:cstheme="minorHAnsi"/>
          <w:sz w:val="24"/>
          <w:szCs w:val="24"/>
        </w:rPr>
        <w:t xml:space="preserve"> - $53,855.42</w:t>
      </w:r>
    </w:p>
    <w:p w:rsidR="005745F3" w:rsidRPr="00B27F67" w:rsidRDefault="005745F3" w:rsidP="00A017F5">
      <w:pPr>
        <w:pStyle w:val="ListParagraph"/>
        <w:tabs>
          <w:tab w:val="left" w:pos="720"/>
          <w:tab w:val="left" w:pos="9855"/>
        </w:tabs>
        <w:spacing w:line="276" w:lineRule="auto"/>
        <w:ind w:left="0"/>
        <w:rPr>
          <w:rFonts w:asciiTheme="minorHAnsi" w:hAnsiTheme="minorHAnsi" w:cstheme="minorHAnsi"/>
          <w:sz w:val="24"/>
          <w:szCs w:val="24"/>
        </w:rPr>
      </w:pPr>
    </w:p>
    <w:p w:rsidR="008F749C" w:rsidRPr="00B27F67" w:rsidRDefault="00D872CC" w:rsidP="00210C9C">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Director’s Report</w:t>
      </w:r>
    </w:p>
    <w:p w:rsidR="00064B7A" w:rsidRPr="00B27F67" w:rsidRDefault="00064B7A" w:rsidP="00064B7A">
      <w:pPr>
        <w:pStyle w:val="ListParagraph"/>
        <w:tabs>
          <w:tab w:val="left" w:pos="720"/>
        </w:tabs>
        <w:spacing w:line="276" w:lineRule="auto"/>
        <w:ind w:left="1440"/>
        <w:rPr>
          <w:rFonts w:asciiTheme="minorHAnsi" w:hAnsiTheme="minorHAnsi" w:cstheme="minorHAnsi"/>
          <w:sz w:val="24"/>
          <w:szCs w:val="24"/>
        </w:rPr>
      </w:pPr>
    </w:p>
    <w:p w:rsidR="00700C2F" w:rsidRPr="00B27F67" w:rsidRDefault="00700C2F" w:rsidP="001F3693">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Board Representative Reports</w:t>
      </w:r>
    </w:p>
    <w:p w:rsidR="00F476BA" w:rsidRPr="00B27F67" w:rsidRDefault="00F476BA" w:rsidP="00F476BA">
      <w:pPr>
        <w:pStyle w:val="ListParagraph"/>
        <w:rPr>
          <w:rFonts w:asciiTheme="minorHAnsi" w:hAnsiTheme="minorHAnsi" w:cstheme="minorHAnsi"/>
          <w:sz w:val="24"/>
          <w:szCs w:val="24"/>
        </w:rPr>
      </w:pPr>
    </w:p>
    <w:p w:rsidR="00CA09B5" w:rsidRPr="00CA09B5" w:rsidRDefault="00F476BA" w:rsidP="00CA09B5">
      <w:pPr>
        <w:pStyle w:val="ListParagraph"/>
        <w:numPr>
          <w:ilvl w:val="0"/>
          <w:numId w:val="23"/>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Building and Grounds</w:t>
      </w:r>
    </w:p>
    <w:p w:rsidR="00F476BA" w:rsidRDefault="00F476BA" w:rsidP="00F476BA">
      <w:pPr>
        <w:pStyle w:val="ListParagraph"/>
        <w:numPr>
          <w:ilvl w:val="0"/>
          <w:numId w:val="23"/>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 xml:space="preserve">Finance </w:t>
      </w:r>
    </w:p>
    <w:p w:rsidR="00F476BA" w:rsidRPr="00B27F67" w:rsidRDefault="00F476BA" w:rsidP="00F476BA">
      <w:pPr>
        <w:pStyle w:val="ListParagraph"/>
        <w:numPr>
          <w:ilvl w:val="0"/>
          <w:numId w:val="23"/>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Personnel/Policy</w:t>
      </w:r>
    </w:p>
    <w:p w:rsidR="00F476BA" w:rsidRPr="00B27F67" w:rsidRDefault="00F476BA" w:rsidP="00F476BA">
      <w:pPr>
        <w:pStyle w:val="ListParagraph"/>
        <w:numPr>
          <w:ilvl w:val="0"/>
          <w:numId w:val="23"/>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Strategic Planning</w:t>
      </w:r>
      <w:r w:rsidR="00D9326A" w:rsidRPr="00B27F67">
        <w:rPr>
          <w:rFonts w:asciiTheme="minorHAnsi" w:hAnsiTheme="minorHAnsi" w:cstheme="minorHAnsi"/>
          <w:sz w:val="24"/>
          <w:szCs w:val="24"/>
        </w:rPr>
        <w:t xml:space="preserve"> </w:t>
      </w:r>
    </w:p>
    <w:p w:rsidR="00E346D6" w:rsidRPr="00B27F67" w:rsidRDefault="00E346D6" w:rsidP="0093531F">
      <w:pPr>
        <w:pStyle w:val="ListParagraph"/>
        <w:tabs>
          <w:tab w:val="left" w:pos="720"/>
        </w:tabs>
        <w:spacing w:line="276" w:lineRule="auto"/>
        <w:ind w:left="0"/>
        <w:rPr>
          <w:rFonts w:asciiTheme="minorHAnsi" w:hAnsiTheme="minorHAnsi" w:cstheme="minorHAnsi"/>
          <w:sz w:val="24"/>
          <w:szCs w:val="24"/>
        </w:rPr>
        <w:sectPr w:rsidR="00E346D6" w:rsidRPr="00B27F67" w:rsidSect="00A967F5">
          <w:pgSz w:w="12240" w:h="15840"/>
          <w:pgMar w:top="720" w:right="720" w:bottom="720" w:left="720" w:header="720" w:footer="720" w:gutter="0"/>
          <w:cols w:space="720"/>
          <w:docGrid w:linePitch="360"/>
        </w:sectPr>
      </w:pPr>
    </w:p>
    <w:p w:rsidR="00064B7A" w:rsidRPr="00B27F67" w:rsidRDefault="00064B7A" w:rsidP="00F476BA">
      <w:pPr>
        <w:pStyle w:val="ListParagraph"/>
        <w:tabs>
          <w:tab w:val="left" w:pos="720"/>
        </w:tabs>
        <w:spacing w:line="276" w:lineRule="auto"/>
        <w:ind w:left="0"/>
        <w:rPr>
          <w:rFonts w:asciiTheme="minorHAnsi" w:hAnsiTheme="minorHAnsi" w:cstheme="minorHAnsi"/>
          <w:sz w:val="24"/>
          <w:szCs w:val="24"/>
        </w:rPr>
        <w:sectPr w:rsidR="00064B7A" w:rsidRPr="00B27F67" w:rsidSect="00BF4E79">
          <w:type w:val="continuous"/>
          <w:pgSz w:w="12240" w:h="15840"/>
          <w:pgMar w:top="540" w:right="1080" w:bottom="900" w:left="720" w:header="720" w:footer="720" w:gutter="0"/>
          <w:cols w:num="2" w:space="720"/>
          <w:docGrid w:linePitch="360"/>
        </w:sectPr>
      </w:pPr>
    </w:p>
    <w:p w:rsidR="00F8148D" w:rsidRDefault="00A0780E" w:rsidP="00AE0AF5">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 xml:space="preserve">Friends </w:t>
      </w:r>
      <w:r w:rsidR="001F5071">
        <w:rPr>
          <w:rFonts w:asciiTheme="minorHAnsi" w:hAnsiTheme="minorHAnsi" w:cstheme="minorHAnsi"/>
          <w:sz w:val="24"/>
          <w:szCs w:val="24"/>
        </w:rPr>
        <w:t xml:space="preserve"> and Foundation </w:t>
      </w:r>
      <w:r w:rsidRPr="00B27F67">
        <w:rPr>
          <w:rFonts w:asciiTheme="minorHAnsi" w:hAnsiTheme="minorHAnsi" w:cstheme="minorHAnsi"/>
          <w:sz w:val="24"/>
          <w:szCs w:val="24"/>
        </w:rPr>
        <w:t>Report</w:t>
      </w:r>
    </w:p>
    <w:p w:rsidR="003064C8" w:rsidRDefault="003064C8" w:rsidP="003064C8">
      <w:pPr>
        <w:pStyle w:val="ListParagraph"/>
        <w:tabs>
          <w:tab w:val="left" w:pos="720"/>
        </w:tabs>
        <w:spacing w:line="276" w:lineRule="auto"/>
        <w:ind w:left="810"/>
        <w:rPr>
          <w:rFonts w:asciiTheme="minorHAnsi" w:hAnsiTheme="minorHAnsi" w:cstheme="minorHAnsi"/>
          <w:sz w:val="24"/>
          <w:szCs w:val="24"/>
        </w:rPr>
      </w:pPr>
    </w:p>
    <w:p w:rsidR="00C6346A" w:rsidRDefault="00210C9C" w:rsidP="00487A73">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Old Business</w:t>
      </w:r>
    </w:p>
    <w:p w:rsidR="003064C8" w:rsidRDefault="003064C8" w:rsidP="003064C8">
      <w:pPr>
        <w:tabs>
          <w:tab w:val="left" w:pos="720"/>
        </w:tabs>
        <w:spacing w:line="276" w:lineRule="auto"/>
        <w:rPr>
          <w:rFonts w:asciiTheme="minorHAnsi" w:hAnsiTheme="minorHAnsi" w:cstheme="minorHAnsi"/>
          <w:sz w:val="24"/>
          <w:szCs w:val="24"/>
        </w:rPr>
      </w:pPr>
    </w:p>
    <w:p w:rsidR="003064C8" w:rsidRDefault="003F416F" w:rsidP="003064C8">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Pandemic Operations</w:t>
      </w:r>
      <w:r w:rsidR="003064C8">
        <w:rPr>
          <w:rFonts w:asciiTheme="minorHAnsi" w:hAnsiTheme="minorHAnsi" w:cstheme="minorHAnsi"/>
          <w:sz w:val="24"/>
          <w:szCs w:val="24"/>
        </w:rPr>
        <w:t xml:space="preserve"> – Discussion </w:t>
      </w:r>
    </w:p>
    <w:p w:rsidR="00CA09B5" w:rsidRDefault="000B34EE" w:rsidP="000247F9">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January</w:t>
      </w:r>
      <w:r w:rsidR="00C53F46">
        <w:rPr>
          <w:rFonts w:asciiTheme="minorHAnsi" w:hAnsiTheme="minorHAnsi" w:cstheme="minorHAnsi"/>
          <w:sz w:val="24"/>
          <w:szCs w:val="24"/>
        </w:rPr>
        <w:t xml:space="preserve"> Update:  </w:t>
      </w:r>
      <w:r w:rsidR="003064C8">
        <w:rPr>
          <w:rFonts w:asciiTheme="minorHAnsi" w:hAnsiTheme="minorHAnsi" w:cstheme="minorHAnsi"/>
          <w:sz w:val="24"/>
          <w:szCs w:val="24"/>
        </w:rPr>
        <w:t>This discussion will provide information on the status of the Libra</w:t>
      </w:r>
      <w:r w:rsidR="003F416F">
        <w:rPr>
          <w:rFonts w:asciiTheme="minorHAnsi" w:hAnsiTheme="minorHAnsi" w:cstheme="minorHAnsi"/>
          <w:sz w:val="24"/>
          <w:szCs w:val="24"/>
        </w:rPr>
        <w:t>ry, as well as ongoing</w:t>
      </w:r>
      <w:r w:rsidR="003064C8">
        <w:rPr>
          <w:rFonts w:asciiTheme="minorHAnsi" w:hAnsiTheme="minorHAnsi" w:cstheme="minorHAnsi"/>
          <w:sz w:val="24"/>
          <w:szCs w:val="24"/>
        </w:rPr>
        <w:t xml:space="preserve"> information. </w:t>
      </w:r>
      <w:r w:rsidR="00FF7954">
        <w:rPr>
          <w:rFonts w:asciiTheme="minorHAnsi" w:hAnsiTheme="minorHAnsi" w:cstheme="minorHAnsi"/>
          <w:sz w:val="24"/>
          <w:szCs w:val="24"/>
        </w:rPr>
        <w:t xml:space="preserve">   </w:t>
      </w:r>
      <w:r w:rsidR="00177E8C">
        <w:rPr>
          <w:rFonts w:asciiTheme="minorHAnsi" w:hAnsiTheme="minorHAnsi" w:cstheme="minorHAnsi"/>
          <w:sz w:val="24"/>
          <w:szCs w:val="24"/>
        </w:rPr>
        <w:t xml:space="preserve"> </w:t>
      </w:r>
      <w:r>
        <w:rPr>
          <w:rFonts w:asciiTheme="minorHAnsi" w:hAnsiTheme="minorHAnsi" w:cstheme="minorHAnsi"/>
          <w:sz w:val="24"/>
          <w:szCs w:val="24"/>
        </w:rPr>
        <w:t xml:space="preserve">The Library is estimated to reopen for browse-and-go on 2/8/21. </w:t>
      </w:r>
    </w:p>
    <w:p w:rsidR="00C53F46" w:rsidRDefault="00C53F46" w:rsidP="00C53F46">
      <w:pPr>
        <w:tabs>
          <w:tab w:val="left" w:pos="720"/>
        </w:tabs>
        <w:spacing w:line="276" w:lineRule="auto"/>
        <w:rPr>
          <w:rFonts w:asciiTheme="minorHAnsi" w:hAnsiTheme="minorHAnsi" w:cstheme="minorHAnsi"/>
          <w:sz w:val="24"/>
          <w:szCs w:val="24"/>
        </w:rPr>
      </w:pPr>
    </w:p>
    <w:p w:rsidR="00C53F46" w:rsidRDefault="00C53F46" w:rsidP="00C53F46">
      <w:pPr>
        <w:tabs>
          <w:tab w:val="left" w:pos="720"/>
        </w:tabs>
        <w:spacing w:line="276" w:lineRule="auto"/>
        <w:rPr>
          <w:rFonts w:asciiTheme="minorHAnsi" w:hAnsiTheme="minorHAnsi" w:cstheme="minorHAnsi"/>
          <w:sz w:val="24"/>
          <w:szCs w:val="24"/>
        </w:rPr>
      </w:pPr>
    </w:p>
    <w:p w:rsidR="00DC0A8F" w:rsidRDefault="00DC0A8F" w:rsidP="00DC0A8F">
      <w:pPr>
        <w:tabs>
          <w:tab w:val="left" w:pos="720"/>
        </w:tabs>
        <w:spacing w:line="276" w:lineRule="auto"/>
        <w:rPr>
          <w:rFonts w:asciiTheme="minorHAnsi" w:hAnsiTheme="minorHAnsi" w:cstheme="minorHAnsi"/>
          <w:sz w:val="24"/>
          <w:szCs w:val="24"/>
        </w:rPr>
      </w:pPr>
    </w:p>
    <w:p w:rsidR="00DC0A8F" w:rsidRDefault="00DC0A8F" w:rsidP="00DC0A8F">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Live and Learn Construction Grant – Discussion</w:t>
      </w:r>
    </w:p>
    <w:p w:rsidR="00056FA4" w:rsidRDefault="00DC0A8F" w:rsidP="000B34EE">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The Library </w:t>
      </w:r>
      <w:r w:rsidR="000B34EE">
        <w:rPr>
          <w:rFonts w:asciiTheme="minorHAnsi" w:hAnsiTheme="minorHAnsi" w:cstheme="minorHAnsi"/>
          <w:sz w:val="24"/>
          <w:szCs w:val="24"/>
        </w:rPr>
        <w:t>submitted for the next round of Live and Learn Construction Grants</w:t>
      </w:r>
      <w:r>
        <w:rPr>
          <w:rFonts w:asciiTheme="minorHAnsi" w:hAnsiTheme="minorHAnsi" w:cstheme="minorHAnsi"/>
          <w:sz w:val="24"/>
          <w:szCs w:val="24"/>
        </w:rPr>
        <w:t xml:space="preserve">.   </w:t>
      </w:r>
    </w:p>
    <w:p w:rsidR="000B34EE" w:rsidRPr="000B34EE" w:rsidRDefault="000B34EE" w:rsidP="000B34EE">
      <w:pPr>
        <w:pStyle w:val="ListParagraph"/>
        <w:tabs>
          <w:tab w:val="left" w:pos="720"/>
        </w:tabs>
        <w:spacing w:line="276" w:lineRule="auto"/>
        <w:ind w:left="1440"/>
        <w:rPr>
          <w:rFonts w:asciiTheme="minorHAnsi" w:hAnsiTheme="minorHAnsi" w:cstheme="minorHAnsi"/>
          <w:sz w:val="24"/>
          <w:szCs w:val="24"/>
        </w:rPr>
      </w:pPr>
    </w:p>
    <w:p w:rsidR="000B34EE" w:rsidRDefault="000B34EE" w:rsidP="000B34EE">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Per Capita Grant Requirements – Discussion</w:t>
      </w:r>
    </w:p>
    <w:p w:rsidR="000B34EE" w:rsidRPr="009C3804" w:rsidRDefault="000B34EE" w:rsidP="000B34EE">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The next cycle for per capita grants is approaching, with a due date of March 15, 2021.   This year more review is necessary as the new version of “Serving the Public” has been released for 2020.  Copies will be distributed to Trustees.    </w:t>
      </w:r>
    </w:p>
    <w:p w:rsidR="00B27F67" w:rsidRDefault="00B27F67" w:rsidP="00631197">
      <w:pPr>
        <w:pStyle w:val="ListParagraph"/>
        <w:tabs>
          <w:tab w:val="left" w:pos="720"/>
        </w:tabs>
        <w:spacing w:line="276" w:lineRule="auto"/>
        <w:ind w:left="0"/>
        <w:rPr>
          <w:rFonts w:asciiTheme="minorHAnsi" w:hAnsiTheme="minorHAnsi" w:cstheme="minorHAnsi"/>
          <w:sz w:val="24"/>
          <w:szCs w:val="24"/>
        </w:rPr>
      </w:pPr>
    </w:p>
    <w:p w:rsidR="00650A19" w:rsidRDefault="00650A19" w:rsidP="00650A19">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Succession Planning – Acti</w:t>
      </w:r>
      <w:r w:rsidR="00475349">
        <w:rPr>
          <w:rFonts w:asciiTheme="minorHAnsi" w:hAnsiTheme="minorHAnsi" w:cstheme="minorHAnsi"/>
          <w:sz w:val="24"/>
          <w:szCs w:val="24"/>
        </w:rPr>
        <w:t>o</w:t>
      </w:r>
      <w:r>
        <w:rPr>
          <w:rFonts w:asciiTheme="minorHAnsi" w:hAnsiTheme="minorHAnsi" w:cstheme="minorHAnsi"/>
          <w:sz w:val="24"/>
          <w:szCs w:val="24"/>
        </w:rPr>
        <w:t>n Required</w:t>
      </w:r>
    </w:p>
    <w:p w:rsidR="00650A19" w:rsidRDefault="00650A19" w:rsidP="00650A19">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The Board will review the previously discussed succession plan.  </w:t>
      </w:r>
    </w:p>
    <w:p w:rsidR="00C53F46" w:rsidRPr="00B27F67" w:rsidRDefault="00C53F46" w:rsidP="00631197">
      <w:pPr>
        <w:pStyle w:val="ListParagraph"/>
        <w:tabs>
          <w:tab w:val="left" w:pos="720"/>
        </w:tabs>
        <w:spacing w:line="276" w:lineRule="auto"/>
        <w:ind w:left="0"/>
        <w:rPr>
          <w:rFonts w:asciiTheme="minorHAnsi" w:hAnsiTheme="minorHAnsi" w:cstheme="minorHAnsi"/>
          <w:sz w:val="24"/>
          <w:szCs w:val="24"/>
        </w:rPr>
      </w:pPr>
    </w:p>
    <w:p w:rsidR="003064C8" w:rsidRDefault="00210C9C" w:rsidP="00FF7954">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New business</w:t>
      </w:r>
    </w:p>
    <w:p w:rsidR="000B34EE" w:rsidRDefault="000B34EE" w:rsidP="000B34EE">
      <w:pPr>
        <w:tabs>
          <w:tab w:val="left" w:pos="720"/>
        </w:tabs>
        <w:spacing w:line="276" w:lineRule="auto"/>
        <w:rPr>
          <w:rFonts w:asciiTheme="minorHAnsi" w:hAnsiTheme="minorHAnsi" w:cstheme="minorHAnsi"/>
          <w:sz w:val="24"/>
          <w:szCs w:val="24"/>
        </w:rPr>
      </w:pPr>
    </w:p>
    <w:p w:rsidR="000B34EE" w:rsidRDefault="000B34EE" w:rsidP="000B34EE">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Life Insurance for Staff – Discussion</w:t>
      </w:r>
    </w:p>
    <w:p w:rsidR="000B34EE" w:rsidRDefault="000B34EE" w:rsidP="000B34EE">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A discussion of current efforts to cost compare life insurance policies for staff members. </w:t>
      </w:r>
    </w:p>
    <w:p w:rsidR="000B34EE" w:rsidRDefault="000B34EE" w:rsidP="000B34EE">
      <w:pPr>
        <w:tabs>
          <w:tab w:val="left" w:pos="720"/>
        </w:tabs>
        <w:spacing w:line="276" w:lineRule="auto"/>
        <w:rPr>
          <w:rFonts w:asciiTheme="minorHAnsi" w:hAnsiTheme="minorHAnsi" w:cstheme="minorHAnsi"/>
          <w:sz w:val="24"/>
          <w:szCs w:val="24"/>
        </w:rPr>
      </w:pPr>
    </w:p>
    <w:p w:rsidR="000B34EE" w:rsidRDefault="000B34EE" w:rsidP="000B34EE">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Café Area Restoration – Discussion</w:t>
      </w:r>
    </w:p>
    <w:p w:rsidR="000B34EE" w:rsidRDefault="000B34EE" w:rsidP="000B34EE">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The Library experienced a minor flood and water damage in the Café area.    The Director will provide an update of remediation, restoration, or light construction that will be needed in response to water damage.  </w:t>
      </w:r>
    </w:p>
    <w:p w:rsidR="000132B1" w:rsidRDefault="000132B1" w:rsidP="000132B1">
      <w:pPr>
        <w:tabs>
          <w:tab w:val="left" w:pos="720"/>
        </w:tabs>
        <w:spacing w:line="276" w:lineRule="auto"/>
        <w:rPr>
          <w:rFonts w:asciiTheme="minorHAnsi" w:hAnsiTheme="minorHAnsi" w:cstheme="minorHAnsi"/>
          <w:sz w:val="24"/>
          <w:szCs w:val="24"/>
        </w:rPr>
      </w:pPr>
    </w:p>
    <w:p w:rsidR="000132B1" w:rsidRDefault="000132B1" w:rsidP="000132B1">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 xml:space="preserve">Legislative Learning Days for Trustees – Discussion </w:t>
      </w:r>
    </w:p>
    <w:p w:rsidR="00650A19" w:rsidRDefault="00650A19" w:rsidP="00650A19">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A reminder of the upcoming learning and networking opportunity for Trustees and Administration.</w:t>
      </w:r>
    </w:p>
    <w:p w:rsidR="00650A19" w:rsidRDefault="00650A19" w:rsidP="00650A19">
      <w:pPr>
        <w:tabs>
          <w:tab w:val="left" w:pos="720"/>
        </w:tabs>
        <w:spacing w:line="276" w:lineRule="auto"/>
        <w:rPr>
          <w:rFonts w:asciiTheme="minorHAnsi" w:hAnsiTheme="minorHAnsi" w:cstheme="minorHAnsi"/>
          <w:sz w:val="24"/>
          <w:szCs w:val="24"/>
        </w:rPr>
      </w:pPr>
    </w:p>
    <w:p w:rsidR="00650A19" w:rsidRDefault="00650A19" w:rsidP="00650A19">
      <w:pPr>
        <w:pStyle w:val="ListParagraph"/>
        <w:numPr>
          <w:ilvl w:val="1"/>
          <w:numId w:val="1"/>
        </w:numPr>
        <w:tabs>
          <w:tab w:val="left" w:pos="720"/>
        </w:tabs>
        <w:spacing w:line="276" w:lineRule="auto"/>
        <w:rPr>
          <w:rFonts w:asciiTheme="minorHAnsi" w:hAnsiTheme="minorHAnsi" w:cstheme="minorHAnsi"/>
          <w:sz w:val="24"/>
          <w:szCs w:val="24"/>
        </w:rPr>
      </w:pPr>
      <w:r>
        <w:rPr>
          <w:rFonts w:asciiTheme="minorHAnsi" w:hAnsiTheme="minorHAnsi" w:cstheme="minorHAnsi"/>
          <w:sz w:val="24"/>
          <w:szCs w:val="24"/>
        </w:rPr>
        <w:t xml:space="preserve">Energy </w:t>
      </w:r>
      <w:bookmarkStart w:id="0" w:name="_GoBack"/>
      <w:bookmarkEnd w:id="0"/>
      <w:r>
        <w:rPr>
          <w:rFonts w:asciiTheme="minorHAnsi" w:hAnsiTheme="minorHAnsi" w:cstheme="minorHAnsi"/>
          <w:sz w:val="24"/>
          <w:szCs w:val="24"/>
        </w:rPr>
        <w:t xml:space="preserve">Pricing – Discussion </w:t>
      </w:r>
    </w:p>
    <w:p w:rsidR="00650A19" w:rsidRPr="00650A19" w:rsidRDefault="00650A19" w:rsidP="00650A19">
      <w:pPr>
        <w:pStyle w:val="ListParagraph"/>
        <w:tabs>
          <w:tab w:val="left" w:pos="720"/>
        </w:tabs>
        <w:spacing w:line="276" w:lineRule="auto"/>
        <w:ind w:left="1440"/>
        <w:rPr>
          <w:rFonts w:asciiTheme="minorHAnsi" w:hAnsiTheme="minorHAnsi" w:cstheme="minorHAnsi"/>
          <w:sz w:val="24"/>
          <w:szCs w:val="24"/>
        </w:rPr>
      </w:pPr>
      <w:r>
        <w:rPr>
          <w:rFonts w:asciiTheme="minorHAnsi" w:hAnsiTheme="minorHAnsi" w:cstheme="minorHAnsi"/>
          <w:sz w:val="24"/>
          <w:szCs w:val="24"/>
        </w:rPr>
        <w:t xml:space="preserve">The Library will renew the gas and electricity rates in a few months.  Bids will be discussed, with the Grounds representative providing input. </w:t>
      </w:r>
    </w:p>
    <w:p w:rsidR="00650A19" w:rsidRDefault="00650A19" w:rsidP="00650A19">
      <w:pPr>
        <w:tabs>
          <w:tab w:val="left" w:pos="720"/>
        </w:tabs>
        <w:spacing w:line="276" w:lineRule="auto"/>
        <w:ind w:left="1080"/>
        <w:rPr>
          <w:rFonts w:asciiTheme="minorHAnsi" w:hAnsiTheme="minorHAnsi" w:cstheme="minorHAnsi"/>
          <w:sz w:val="24"/>
          <w:szCs w:val="24"/>
        </w:rPr>
      </w:pPr>
    </w:p>
    <w:p w:rsidR="00650A19" w:rsidRPr="00650A19" w:rsidRDefault="00650A19" w:rsidP="00650A19">
      <w:pPr>
        <w:tabs>
          <w:tab w:val="left" w:pos="720"/>
        </w:tabs>
        <w:spacing w:line="276" w:lineRule="auto"/>
        <w:rPr>
          <w:rFonts w:asciiTheme="minorHAnsi" w:hAnsiTheme="minorHAnsi" w:cstheme="minorHAnsi"/>
          <w:sz w:val="24"/>
          <w:szCs w:val="24"/>
        </w:rPr>
      </w:pPr>
    </w:p>
    <w:p w:rsidR="009C3804" w:rsidRDefault="009C3804" w:rsidP="009C3804">
      <w:pPr>
        <w:tabs>
          <w:tab w:val="left" w:pos="720"/>
        </w:tabs>
        <w:spacing w:line="276" w:lineRule="auto"/>
        <w:rPr>
          <w:rFonts w:asciiTheme="minorHAnsi" w:hAnsiTheme="minorHAnsi" w:cstheme="minorHAnsi"/>
          <w:sz w:val="24"/>
          <w:szCs w:val="24"/>
        </w:rPr>
      </w:pPr>
    </w:p>
    <w:p w:rsidR="00E54A00" w:rsidRDefault="00E54A00" w:rsidP="00E54A00">
      <w:pPr>
        <w:tabs>
          <w:tab w:val="left" w:pos="720"/>
        </w:tabs>
        <w:spacing w:line="276" w:lineRule="auto"/>
        <w:rPr>
          <w:rFonts w:asciiTheme="minorHAnsi" w:hAnsiTheme="minorHAnsi" w:cstheme="minorHAnsi"/>
          <w:sz w:val="24"/>
          <w:szCs w:val="24"/>
        </w:rPr>
      </w:pPr>
    </w:p>
    <w:p w:rsidR="00230B75" w:rsidRDefault="00E54A00" w:rsidP="0040729B">
      <w:pPr>
        <w:pStyle w:val="ListParagraph"/>
        <w:numPr>
          <w:ilvl w:val="0"/>
          <w:numId w:val="1"/>
        </w:numPr>
        <w:tabs>
          <w:tab w:val="left" w:pos="720"/>
        </w:tabs>
        <w:spacing w:line="276" w:lineRule="auto"/>
        <w:rPr>
          <w:rFonts w:asciiTheme="minorHAnsi" w:hAnsiTheme="minorHAnsi" w:cstheme="minorHAnsi"/>
          <w:sz w:val="24"/>
          <w:szCs w:val="24"/>
        </w:rPr>
      </w:pPr>
      <w:r w:rsidRPr="000B34EE">
        <w:rPr>
          <w:rFonts w:asciiTheme="minorHAnsi" w:hAnsiTheme="minorHAnsi" w:cstheme="minorHAnsi"/>
          <w:sz w:val="24"/>
          <w:szCs w:val="24"/>
        </w:rPr>
        <w:t>Items for Next Month</w:t>
      </w:r>
    </w:p>
    <w:p w:rsidR="000B34EE" w:rsidRPr="000B34EE" w:rsidRDefault="000B34EE" w:rsidP="000B34EE">
      <w:pPr>
        <w:pStyle w:val="ListParagraph"/>
        <w:tabs>
          <w:tab w:val="left" w:pos="720"/>
        </w:tabs>
        <w:spacing w:line="276" w:lineRule="auto"/>
        <w:ind w:left="810"/>
        <w:rPr>
          <w:rFonts w:asciiTheme="minorHAnsi" w:hAnsiTheme="minorHAnsi" w:cstheme="minorHAnsi"/>
          <w:sz w:val="24"/>
          <w:szCs w:val="24"/>
        </w:rPr>
      </w:pPr>
    </w:p>
    <w:p w:rsidR="00283160" w:rsidRPr="00B27F67" w:rsidRDefault="006767C4" w:rsidP="00F8148D">
      <w:pPr>
        <w:pStyle w:val="ListParagraph"/>
        <w:numPr>
          <w:ilvl w:val="0"/>
          <w:numId w:val="1"/>
        </w:numPr>
        <w:tabs>
          <w:tab w:val="left" w:pos="720"/>
        </w:tabs>
        <w:spacing w:line="276" w:lineRule="auto"/>
        <w:rPr>
          <w:rFonts w:asciiTheme="minorHAnsi" w:hAnsiTheme="minorHAnsi" w:cstheme="minorHAnsi"/>
          <w:sz w:val="24"/>
          <w:szCs w:val="24"/>
        </w:rPr>
      </w:pPr>
      <w:r w:rsidRPr="00B27F67">
        <w:rPr>
          <w:rFonts w:asciiTheme="minorHAnsi" w:hAnsiTheme="minorHAnsi" w:cstheme="minorHAnsi"/>
          <w:sz w:val="24"/>
          <w:szCs w:val="24"/>
        </w:rPr>
        <w:t xml:space="preserve"> </w:t>
      </w:r>
      <w:r w:rsidR="00F8148D" w:rsidRPr="00B27F67">
        <w:rPr>
          <w:rFonts w:asciiTheme="minorHAnsi" w:hAnsiTheme="minorHAnsi" w:cstheme="minorHAnsi"/>
          <w:sz w:val="24"/>
          <w:szCs w:val="24"/>
        </w:rPr>
        <w:t>Adjourn</w:t>
      </w:r>
    </w:p>
    <w:p w:rsidR="00462908" w:rsidRPr="00B27F67" w:rsidRDefault="00462908" w:rsidP="00283160">
      <w:pPr>
        <w:pStyle w:val="ListParagraph"/>
        <w:tabs>
          <w:tab w:val="left" w:pos="720"/>
        </w:tabs>
        <w:ind w:left="0"/>
        <w:rPr>
          <w:rFonts w:asciiTheme="minorHAnsi" w:hAnsiTheme="minorHAnsi" w:cstheme="minorHAnsi"/>
          <w:sz w:val="24"/>
          <w:szCs w:val="24"/>
        </w:rPr>
      </w:pPr>
    </w:p>
    <w:p w:rsidR="000C668A" w:rsidRPr="00B27F67" w:rsidRDefault="000C668A" w:rsidP="00283160">
      <w:pPr>
        <w:pStyle w:val="ListParagraph"/>
        <w:tabs>
          <w:tab w:val="left" w:pos="720"/>
        </w:tabs>
        <w:ind w:left="0"/>
        <w:rPr>
          <w:rFonts w:asciiTheme="minorHAnsi" w:hAnsiTheme="minorHAnsi" w:cstheme="minorHAnsi"/>
          <w:sz w:val="24"/>
          <w:szCs w:val="24"/>
        </w:rPr>
      </w:pPr>
    </w:p>
    <w:p w:rsidR="00462908" w:rsidRPr="000247F9" w:rsidRDefault="00462908" w:rsidP="00247492">
      <w:pPr>
        <w:pStyle w:val="ListParagraph"/>
        <w:tabs>
          <w:tab w:val="left" w:pos="360"/>
        </w:tabs>
        <w:ind w:left="0"/>
        <w:rPr>
          <w:rFonts w:asciiTheme="minorHAnsi" w:hAnsiTheme="minorHAnsi" w:cstheme="minorHAnsi"/>
          <w:sz w:val="16"/>
          <w:szCs w:val="16"/>
        </w:rPr>
      </w:pPr>
      <w:r w:rsidRPr="000247F9">
        <w:rPr>
          <w:rFonts w:asciiTheme="minorHAnsi" w:hAnsiTheme="minorHAnsi" w:cstheme="minorHAnsi"/>
          <w:sz w:val="16"/>
          <w:szCs w:val="16"/>
        </w:rPr>
        <w:t>SUGAR GROVE PUBLIC LIBRARY DISTRICT PUBLIC COMMENT POLICY</w:t>
      </w:r>
      <w:r w:rsidR="00247492" w:rsidRPr="000247F9">
        <w:rPr>
          <w:rFonts w:asciiTheme="minorHAnsi" w:hAnsiTheme="minorHAnsi" w:cstheme="minorHAnsi"/>
          <w:sz w:val="16"/>
          <w:szCs w:val="16"/>
        </w:rPr>
        <w:t xml:space="preserve">    Adopted 3/10/11</w:t>
      </w:r>
    </w:p>
    <w:p w:rsidR="00462908" w:rsidRPr="000247F9" w:rsidRDefault="00462908" w:rsidP="00462908">
      <w:pPr>
        <w:pStyle w:val="ListParagraph"/>
        <w:tabs>
          <w:tab w:val="left" w:pos="360"/>
        </w:tabs>
        <w:ind w:left="360"/>
        <w:rPr>
          <w:rFonts w:asciiTheme="minorHAnsi" w:hAnsiTheme="minorHAnsi" w:cstheme="minorHAnsi"/>
          <w:sz w:val="16"/>
          <w:szCs w:val="16"/>
        </w:rPr>
      </w:pPr>
      <w:r w:rsidRPr="000247F9">
        <w:rPr>
          <w:rFonts w:asciiTheme="minorHAnsi" w:hAnsiTheme="minorHAnsi" w:cstheme="minorHAnsi"/>
          <w:sz w:val="16"/>
          <w:szCs w:val="16"/>
        </w:rPr>
        <w:t>The purpose of this policy is 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w:t>
      </w:r>
      <w:r w:rsidR="00844D54" w:rsidRPr="000247F9">
        <w:rPr>
          <w:rFonts w:asciiTheme="minorHAnsi" w:hAnsiTheme="minorHAnsi" w:cstheme="minorHAnsi"/>
          <w:sz w:val="16"/>
          <w:szCs w:val="16"/>
        </w:rPr>
        <w:t xml:space="preserve"> </w:t>
      </w:r>
      <w:r w:rsidR="001F3693" w:rsidRPr="000247F9">
        <w:rPr>
          <w:rFonts w:asciiTheme="minorHAnsi" w:hAnsiTheme="minorHAnsi" w:cstheme="minorHAnsi"/>
          <w:sz w:val="16"/>
          <w:szCs w:val="16"/>
          <w:u w:val="single"/>
        </w:rPr>
        <w:t>Persons wishing to make a public comment must be in attendance at the meeting and shall:</w:t>
      </w:r>
    </w:p>
    <w:p w:rsidR="001F3693" w:rsidRPr="000247F9" w:rsidRDefault="001F3693" w:rsidP="001F3693">
      <w:pPr>
        <w:pStyle w:val="ListParagraph"/>
        <w:numPr>
          <w:ilvl w:val="0"/>
          <w:numId w:val="4"/>
        </w:numPr>
        <w:tabs>
          <w:tab w:val="left" w:pos="360"/>
        </w:tabs>
        <w:rPr>
          <w:rFonts w:asciiTheme="minorHAnsi" w:hAnsiTheme="minorHAnsi" w:cstheme="minorHAnsi"/>
          <w:sz w:val="16"/>
          <w:szCs w:val="16"/>
        </w:rPr>
      </w:pPr>
      <w:r w:rsidRPr="000247F9">
        <w:rPr>
          <w:rFonts w:asciiTheme="minorHAnsi" w:hAnsiTheme="minorHAnsi" w:cstheme="minorHAnsi"/>
          <w:sz w:val="16"/>
          <w:szCs w:val="16"/>
        </w:rPr>
        <w:t>Speak only when recognized by the President of the Board or person conducting the meeting.</w:t>
      </w:r>
    </w:p>
    <w:p w:rsidR="001F3693" w:rsidRPr="000247F9" w:rsidRDefault="001F3693" w:rsidP="001F3693">
      <w:pPr>
        <w:pStyle w:val="ListParagraph"/>
        <w:numPr>
          <w:ilvl w:val="0"/>
          <w:numId w:val="4"/>
        </w:numPr>
        <w:tabs>
          <w:tab w:val="left" w:pos="360"/>
        </w:tabs>
        <w:rPr>
          <w:rFonts w:asciiTheme="minorHAnsi" w:hAnsiTheme="minorHAnsi" w:cstheme="minorHAnsi"/>
          <w:sz w:val="16"/>
          <w:szCs w:val="16"/>
        </w:rPr>
      </w:pPr>
      <w:r w:rsidRPr="000247F9">
        <w:rPr>
          <w:rFonts w:asciiTheme="minorHAnsi" w:hAnsiTheme="minorHAnsi" w:cstheme="minorHAnsi"/>
          <w:sz w:val="16"/>
          <w:szCs w:val="16"/>
        </w:rPr>
        <w:t>Rise and state their name</w:t>
      </w:r>
    </w:p>
    <w:p w:rsidR="001F3693" w:rsidRPr="000247F9" w:rsidRDefault="001F3693" w:rsidP="001F3693">
      <w:pPr>
        <w:pStyle w:val="ListParagraph"/>
        <w:numPr>
          <w:ilvl w:val="0"/>
          <w:numId w:val="4"/>
        </w:numPr>
        <w:tabs>
          <w:tab w:val="left" w:pos="360"/>
        </w:tabs>
        <w:rPr>
          <w:rFonts w:asciiTheme="minorHAnsi" w:hAnsiTheme="minorHAnsi" w:cstheme="minorHAnsi"/>
          <w:sz w:val="16"/>
          <w:szCs w:val="16"/>
        </w:rPr>
      </w:pPr>
      <w:r w:rsidRPr="000247F9">
        <w:rPr>
          <w:rFonts w:asciiTheme="minorHAnsi" w:hAnsiTheme="minorHAnsi" w:cstheme="minorHAnsi"/>
          <w:sz w:val="16"/>
          <w:szCs w:val="16"/>
        </w:rPr>
        <w:t>Limit their public comment time to three (3) minutes</w:t>
      </w:r>
    </w:p>
    <w:p w:rsidR="00247492" w:rsidRPr="000247F9" w:rsidRDefault="001F3693" w:rsidP="00A967F5">
      <w:pPr>
        <w:pStyle w:val="ListParagraph"/>
        <w:numPr>
          <w:ilvl w:val="0"/>
          <w:numId w:val="4"/>
        </w:numPr>
        <w:tabs>
          <w:tab w:val="left" w:pos="360"/>
        </w:tabs>
        <w:rPr>
          <w:rFonts w:asciiTheme="minorHAnsi" w:hAnsiTheme="minorHAnsi" w:cstheme="minorHAnsi"/>
          <w:sz w:val="16"/>
          <w:szCs w:val="16"/>
        </w:rPr>
      </w:pPr>
      <w:r w:rsidRPr="000247F9">
        <w:rPr>
          <w:rFonts w:asciiTheme="minorHAnsi" w:hAnsiTheme="minorHAnsi" w:cstheme="minorHAnsi"/>
          <w:sz w:val="16"/>
          <w:szCs w:val="16"/>
        </w:rPr>
        <w:t>Make public comment that related to Library business only.</w:t>
      </w:r>
    </w:p>
    <w:sectPr w:rsidR="00247492" w:rsidRPr="000247F9" w:rsidSect="003064C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20" w:rsidRDefault="00032420" w:rsidP="00562670">
      <w:r>
        <w:separator/>
      </w:r>
    </w:p>
  </w:endnote>
  <w:endnote w:type="continuationSeparator" w:id="0">
    <w:p w:rsidR="00032420" w:rsidRDefault="00032420" w:rsidP="0056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20" w:rsidRDefault="00032420" w:rsidP="00562670">
      <w:r>
        <w:separator/>
      </w:r>
    </w:p>
  </w:footnote>
  <w:footnote w:type="continuationSeparator" w:id="0">
    <w:p w:rsidR="00032420" w:rsidRDefault="00032420" w:rsidP="00562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A8C"/>
    <w:multiLevelType w:val="hybridMultilevel"/>
    <w:tmpl w:val="391C6B5A"/>
    <w:lvl w:ilvl="0" w:tplc="611A9DE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E1F80"/>
    <w:multiLevelType w:val="hybridMultilevel"/>
    <w:tmpl w:val="F34C6F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CF7288"/>
    <w:multiLevelType w:val="hybridMultilevel"/>
    <w:tmpl w:val="1DEEA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5A11FF"/>
    <w:multiLevelType w:val="hybridMultilevel"/>
    <w:tmpl w:val="CC86D94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5BB0492"/>
    <w:multiLevelType w:val="hybridMultilevel"/>
    <w:tmpl w:val="29365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3D03A3"/>
    <w:multiLevelType w:val="hybridMultilevel"/>
    <w:tmpl w:val="5BD8F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0C3D2A"/>
    <w:multiLevelType w:val="hybridMultilevel"/>
    <w:tmpl w:val="75BAE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6640C"/>
    <w:multiLevelType w:val="hybridMultilevel"/>
    <w:tmpl w:val="B3FC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B93F4D"/>
    <w:multiLevelType w:val="hybridMultilevel"/>
    <w:tmpl w:val="792AC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CB3661"/>
    <w:multiLevelType w:val="hybridMultilevel"/>
    <w:tmpl w:val="2C284342"/>
    <w:lvl w:ilvl="0" w:tplc="66F8B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938BD"/>
    <w:multiLevelType w:val="hybridMultilevel"/>
    <w:tmpl w:val="DF3A7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3B4D3F"/>
    <w:multiLevelType w:val="hybridMultilevel"/>
    <w:tmpl w:val="D2967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1199D"/>
    <w:multiLevelType w:val="hybridMultilevel"/>
    <w:tmpl w:val="C51098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706D43"/>
    <w:multiLevelType w:val="hybridMultilevel"/>
    <w:tmpl w:val="2A2661F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22E0540"/>
    <w:multiLevelType w:val="hybridMultilevel"/>
    <w:tmpl w:val="9278B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02D63"/>
    <w:multiLevelType w:val="hybridMultilevel"/>
    <w:tmpl w:val="365E3A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880693E"/>
    <w:multiLevelType w:val="hybridMultilevel"/>
    <w:tmpl w:val="27D43FEC"/>
    <w:lvl w:ilvl="0" w:tplc="04090019">
      <w:start w:val="1"/>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3470F39C">
      <w:numFmt w:val="bullet"/>
      <w:lvlText w:val="-"/>
      <w:lvlJc w:val="left"/>
      <w:pPr>
        <w:ind w:left="3600" w:hanging="360"/>
      </w:pPr>
      <w:rPr>
        <w:rFonts w:ascii="Arial" w:eastAsia="Calibri" w:hAnsi="Arial" w:cs="Arial" w:hint="default"/>
      </w:rPr>
    </w:lvl>
    <w:lvl w:ilvl="4" w:tplc="B39C14C8">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FE1D26"/>
    <w:multiLevelType w:val="hybridMultilevel"/>
    <w:tmpl w:val="CD889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0545A7"/>
    <w:multiLevelType w:val="hybridMultilevel"/>
    <w:tmpl w:val="35BCD4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555DA6"/>
    <w:multiLevelType w:val="hybridMultilevel"/>
    <w:tmpl w:val="035092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AB151AD"/>
    <w:multiLevelType w:val="hybridMultilevel"/>
    <w:tmpl w:val="22B4A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C6B181F"/>
    <w:multiLevelType w:val="hybridMultilevel"/>
    <w:tmpl w:val="BB068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FA570FD"/>
    <w:multiLevelType w:val="hybridMultilevel"/>
    <w:tmpl w:val="0016B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2422543"/>
    <w:multiLevelType w:val="hybridMultilevel"/>
    <w:tmpl w:val="617C4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02453"/>
    <w:multiLevelType w:val="hybridMultilevel"/>
    <w:tmpl w:val="99C6C9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2137BC"/>
    <w:multiLevelType w:val="hybridMultilevel"/>
    <w:tmpl w:val="6EC0154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7E5C99"/>
    <w:multiLevelType w:val="hybridMultilevel"/>
    <w:tmpl w:val="FBB2673C"/>
    <w:lvl w:ilvl="0" w:tplc="121E6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C54224"/>
    <w:multiLevelType w:val="hybridMultilevel"/>
    <w:tmpl w:val="BD3E8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F529C4"/>
    <w:multiLevelType w:val="hybridMultilevel"/>
    <w:tmpl w:val="8182F7CC"/>
    <w:lvl w:ilvl="0" w:tplc="8BC4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F5E3B"/>
    <w:multiLevelType w:val="hybridMultilevel"/>
    <w:tmpl w:val="B540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630EB"/>
    <w:multiLevelType w:val="hybridMultilevel"/>
    <w:tmpl w:val="BB924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F70090"/>
    <w:multiLevelType w:val="hybridMultilevel"/>
    <w:tmpl w:val="C1CC2A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649AB"/>
    <w:multiLevelType w:val="hybridMultilevel"/>
    <w:tmpl w:val="F2680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8B3E14"/>
    <w:multiLevelType w:val="hybridMultilevel"/>
    <w:tmpl w:val="E5BCFF72"/>
    <w:lvl w:ilvl="0" w:tplc="8514D110">
      <w:start w:val="1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F94EE3"/>
    <w:multiLevelType w:val="hybridMultilevel"/>
    <w:tmpl w:val="6C4AE0EA"/>
    <w:lvl w:ilvl="0" w:tplc="CD0AB092">
      <w:start w:val="1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D3C47"/>
    <w:multiLevelType w:val="hybridMultilevel"/>
    <w:tmpl w:val="5F4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50871"/>
    <w:multiLevelType w:val="hybridMultilevel"/>
    <w:tmpl w:val="A3D007CE"/>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3470F39C">
      <w:numFmt w:val="bullet"/>
      <w:lvlText w:val="-"/>
      <w:lvlJc w:val="left"/>
      <w:pPr>
        <w:ind w:left="2880" w:hanging="360"/>
      </w:pPr>
      <w:rPr>
        <w:rFonts w:ascii="Arial" w:eastAsia="Calibri" w:hAnsi="Arial" w:cs="Arial" w:hint="default"/>
      </w:rPr>
    </w:lvl>
    <w:lvl w:ilvl="4" w:tplc="B39C14C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A6297"/>
    <w:multiLevelType w:val="hybridMultilevel"/>
    <w:tmpl w:val="E83277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901F32"/>
    <w:multiLevelType w:val="hybridMultilevel"/>
    <w:tmpl w:val="A6B02836"/>
    <w:lvl w:ilvl="0" w:tplc="94889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131415"/>
    <w:multiLevelType w:val="hybridMultilevel"/>
    <w:tmpl w:val="EC6CB052"/>
    <w:lvl w:ilvl="0" w:tplc="4FDE4AD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F3F16C5"/>
    <w:multiLevelType w:val="hybridMultilevel"/>
    <w:tmpl w:val="6234B8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6F6D0766"/>
    <w:multiLevelType w:val="hybridMultilevel"/>
    <w:tmpl w:val="D26E7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4FB147B"/>
    <w:multiLevelType w:val="hybridMultilevel"/>
    <w:tmpl w:val="3C7029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34"/>
  </w:num>
  <w:num w:numId="3">
    <w:abstractNumId w:val="33"/>
  </w:num>
  <w:num w:numId="4">
    <w:abstractNumId w:val="7"/>
  </w:num>
  <w:num w:numId="5">
    <w:abstractNumId w:val="26"/>
  </w:num>
  <w:num w:numId="6">
    <w:abstractNumId w:val="22"/>
  </w:num>
  <w:num w:numId="7">
    <w:abstractNumId w:val="5"/>
  </w:num>
  <w:num w:numId="8">
    <w:abstractNumId w:val="20"/>
  </w:num>
  <w:num w:numId="9">
    <w:abstractNumId w:val="32"/>
  </w:num>
  <w:num w:numId="10">
    <w:abstractNumId w:val="25"/>
  </w:num>
  <w:num w:numId="11">
    <w:abstractNumId w:val="6"/>
  </w:num>
  <w:num w:numId="12">
    <w:abstractNumId w:val="17"/>
  </w:num>
  <w:num w:numId="13">
    <w:abstractNumId w:val="41"/>
  </w:num>
  <w:num w:numId="14">
    <w:abstractNumId w:val="27"/>
  </w:num>
  <w:num w:numId="15">
    <w:abstractNumId w:val="12"/>
  </w:num>
  <w:num w:numId="16">
    <w:abstractNumId w:val="37"/>
  </w:num>
  <w:num w:numId="17">
    <w:abstractNumId w:val="2"/>
  </w:num>
  <w:num w:numId="18">
    <w:abstractNumId w:val="1"/>
  </w:num>
  <w:num w:numId="19">
    <w:abstractNumId w:val="18"/>
  </w:num>
  <w:num w:numId="20">
    <w:abstractNumId w:val="30"/>
  </w:num>
  <w:num w:numId="21">
    <w:abstractNumId w:val="42"/>
  </w:num>
  <w:num w:numId="22">
    <w:abstractNumId w:val="4"/>
  </w:num>
  <w:num w:numId="23">
    <w:abstractNumId w:val="16"/>
  </w:num>
  <w:num w:numId="24">
    <w:abstractNumId w:val="11"/>
  </w:num>
  <w:num w:numId="25">
    <w:abstractNumId w:val="23"/>
  </w:num>
  <w:num w:numId="26">
    <w:abstractNumId w:val="14"/>
  </w:num>
  <w:num w:numId="27">
    <w:abstractNumId w:val="31"/>
  </w:num>
  <w:num w:numId="28">
    <w:abstractNumId w:val="8"/>
  </w:num>
  <w:num w:numId="29">
    <w:abstractNumId w:val="9"/>
  </w:num>
  <w:num w:numId="30">
    <w:abstractNumId w:val="21"/>
  </w:num>
  <w:num w:numId="31">
    <w:abstractNumId w:val="29"/>
  </w:num>
  <w:num w:numId="32">
    <w:abstractNumId w:val="24"/>
  </w:num>
  <w:num w:numId="33">
    <w:abstractNumId w:val="15"/>
  </w:num>
  <w:num w:numId="34">
    <w:abstractNumId w:val="0"/>
  </w:num>
  <w:num w:numId="35">
    <w:abstractNumId w:val="35"/>
  </w:num>
  <w:num w:numId="36">
    <w:abstractNumId w:val="13"/>
  </w:num>
  <w:num w:numId="37">
    <w:abstractNumId w:val="10"/>
  </w:num>
  <w:num w:numId="38">
    <w:abstractNumId w:val="38"/>
  </w:num>
  <w:num w:numId="39">
    <w:abstractNumId w:val="3"/>
  </w:num>
  <w:num w:numId="40">
    <w:abstractNumId w:val="39"/>
  </w:num>
  <w:num w:numId="41">
    <w:abstractNumId w:val="19"/>
  </w:num>
  <w:num w:numId="42">
    <w:abstractNumId w:val="4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53"/>
    <w:rsid w:val="00001AA7"/>
    <w:rsid w:val="00007B41"/>
    <w:rsid w:val="000132B1"/>
    <w:rsid w:val="00016CA5"/>
    <w:rsid w:val="000170CD"/>
    <w:rsid w:val="000247F9"/>
    <w:rsid w:val="00031A9D"/>
    <w:rsid w:val="00032420"/>
    <w:rsid w:val="000400A3"/>
    <w:rsid w:val="00041D21"/>
    <w:rsid w:val="00046DBF"/>
    <w:rsid w:val="00050CF6"/>
    <w:rsid w:val="00056FA4"/>
    <w:rsid w:val="0006061D"/>
    <w:rsid w:val="00064B7A"/>
    <w:rsid w:val="00066B42"/>
    <w:rsid w:val="00067552"/>
    <w:rsid w:val="000703E7"/>
    <w:rsid w:val="000739B4"/>
    <w:rsid w:val="00073B82"/>
    <w:rsid w:val="0008018D"/>
    <w:rsid w:val="00086B8A"/>
    <w:rsid w:val="0008720C"/>
    <w:rsid w:val="000923DA"/>
    <w:rsid w:val="000B34EE"/>
    <w:rsid w:val="000B5F74"/>
    <w:rsid w:val="000C1DF5"/>
    <w:rsid w:val="000C2022"/>
    <w:rsid w:val="000C668A"/>
    <w:rsid w:val="000D372E"/>
    <w:rsid w:val="000E0430"/>
    <w:rsid w:val="000E0664"/>
    <w:rsid w:val="000E4982"/>
    <w:rsid w:val="00102C17"/>
    <w:rsid w:val="00115A26"/>
    <w:rsid w:val="00117D1A"/>
    <w:rsid w:val="00133E38"/>
    <w:rsid w:val="00142C2C"/>
    <w:rsid w:val="00164847"/>
    <w:rsid w:val="001648D7"/>
    <w:rsid w:val="00175929"/>
    <w:rsid w:val="00177E8C"/>
    <w:rsid w:val="00185BE9"/>
    <w:rsid w:val="00197277"/>
    <w:rsid w:val="001A27DE"/>
    <w:rsid w:val="001B2476"/>
    <w:rsid w:val="001C0289"/>
    <w:rsid w:val="001C25FF"/>
    <w:rsid w:val="001E2238"/>
    <w:rsid w:val="001E3F83"/>
    <w:rsid w:val="001E6A61"/>
    <w:rsid w:val="001E75E1"/>
    <w:rsid w:val="001F3693"/>
    <w:rsid w:val="001F5071"/>
    <w:rsid w:val="00206DA5"/>
    <w:rsid w:val="00210C9C"/>
    <w:rsid w:val="00212C73"/>
    <w:rsid w:val="00216DA9"/>
    <w:rsid w:val="00230B75"/>
    <w:rsid w:val="00247492"/>
    <w:rsid w:val="0025345E"/>
    <w:rsid w:val="00255DF8"/>
    <w:rsid w:val="00266546"/>
    <w:rsid w:val="00266598"/>
    <w:rsid w:val="00270836"/>
    <w:rsid w:val="00274A35"/>
    <w:rsid w:val="00282762"/>
    <w:rsid w:val="00283160"/>
    <w:rsid w:val="002906A3"/>
    <w:rsid w:val="002A0FDA"/>
    <w:rsid w:val="002A191A"/>
    <w:rsid w:val="002A59FB"/>
    <w:rsid w:val="002B7C57"/>
    <w:rsid w:val="002C4C28"/>
    <w:rsid w:val="002C682E"/>
    <w:rsid w:val="002C7553"/>
    <w:rsid w:val="00301A78"/>
    <w:rsid w:val="00302752"/>
    <w:rsid w:val="003064C8"/>
    <w:rsid w:val="00307866"/>
    <w:rsid w:val="00316BF5"/>
    <w:rsid w:val="00330A16"/>
    <w:rsid w:val="00334FC1"/>
    <w:rsid w:val="003436AE"/>
    <w:rsid w:val="00344EEC"/>
    <w:rsid w:val="003638B2"/>
    <w:rsid w:val="00365A31"/>
    <w:rsid w:val="003773BD"/>
    <w:rsid w:val="00384C7E"/>
    <w:rsid w:val="00395C8C"/>
    <w:rsid w:val="003976BC"/>
    <w:rsid w:val="003A0FFB"/>
    <w:rsid w:val="003D037B"/>
    <w:rsid w:val="003F416F"/>
    <w:rsid w:val="003F714D"/>
    <w:rsid w:val="00410682"/>
    <w:rsid w:val="0041315F"/>
    <w:rsid w:val="004165C0"/>
    <w:rsid w:val="0042136B"/>
    <w:rsid w:val="004220F3"/>
    <w:rsid w:val="0042452F"/>
    <w:rsid w:val="0042774B"/>
    <w:rsid w:val="004304D2"/>
    <w:rsid w:val="00437E81"/>
    <w:rsid w:val="00437EA1"/>
    <w:rsid w:val="00443980"/>
    <w:rsid w:val="004447EB"/>
    <w:rsid w:val="00444890"/>
    <w:rsid w:val="00446457"/>
    <w:rsid w:val="00452FDA"/>
    <w:rsid w:val="00460442"/>
    <w:rsid w:val="00460A09"/>
    <w:rsid w:val="0046209C"/>
    <w:rsid w:val="00462908"/>
    <w:rsid w:val="00475349"/>
    <w:rsid w:val="004808FB"/>
    <w:rsid w:val="00482B09"/>
    <w:rsid w:val="00487A73"/>
    <w:rsid w:val="00491876"/>
    <w:rsid w:val="004B6655"/>
    <w:rsid w:val="004C072B"/>
    <w:rsid w:val="004C1656"/>
    <w:rsid w:val="004C22F1"/>
    <w:rsid w:val="004C3B86"/>
    <w:rsid w:val="004C44AC"/>
    <w:rsid w:val="004C60E2"/>
    <w:rsid w:val="004D278C"/>
    <w:rsid w:val="004E24D2"/>
    <w:rsid w:val="004E7A02"/>
    <w:rsid w:val="00503C00"/>
    <w:rsid w:val="00506A80"/>
    <w:rsid w:val="0051177B"/>
    <w:rsid w:val="005138B4"/>
    <w:rsid w:val="0051786F"/>
    <w:rsid w:val="00525F35"/>
    <w:rsid w:val="00532ADB"/>
    <w:rsid w:val="00533227"/>
    <w:rsid w:val="00533F0F"/>
    <w:rsid w:val="0053773D"/>
    <w:rsid w:val="0054679C"/>
    <w:rsid w:val="00547742"/>
    <w:rsid w:val="0056112B"/>
    <w:rsid w:val="00562670"/>
    <w:rsid w:val="00564938"/>
    <w:rsid w:val="00571216"/>
    <w:rsid w:val="005745F3"/>
    <w:rsid w:val="00576ABD"/>
    <w:rsid w:val="00583041"/>
    <w:rsid w:val="00587A92"/>
    <w:rsid w:val="00587F2D"/>
    <w:rsid w:val="00596841"/>
    <w:rsid w:val="005A6F70"/>
    <w:rsid w:val="005B2858"/>
    <w:rsid w:val="005B4F84"/>
    <w:rsid w:val="005C190E"/>
    <w:rsid w:val="005C3A80"/>
    <w:rsid w:val="005D2AC5"/>
    <w:rsid w:val="005D46AE"/>
    <w:rsid w:val="005D6315"/>
    <w:rsid w:val="005E6BF6"/>
    <w:rsid w:val="005F7ED2"/>
    <w:rsid w:val="0061059F"/>
    <w:rsid w:val="00612B37"/>
    <w:rsid w:val="00620228"/>
    <w:rsid w:val="00623FCF"/>
    <w:rsid w:val="00625629"/>
    <w:rsid w:val="00626289"/>
    <w:rsid w:val="0062710F"/>
    <w:rsid w:val="00630CC2"/>
    <w:rsid w:val="00631197"/>
    <w:rsid w:val="006411CD"/>
    <w:rsid w:val="006441BA"/>
    <w:rsid w:val="00644E34"/>
    <w:rsid w:val="0064621D"/>
    <w:rsid w:val="00650A19"/>
    <w:rsid w:val="00651529"/>
    <w:rsid w:val="00652CFC"/>
    <w:rsid w:val="00662886"/>
    <w:rsid w:val="00667D4A"/>
    <w:rsid w:val="006705B2"/>
    <w:rsid w:val="00672BFB"/>
    <w:rsid w:val="00675338"/>
    <w:rsid w:val="006767C4"/>
    <w:rsid w:val="00687BAD"/>
    <w:rsid w:val="006A6CD6"/>
    <w:rsid w:val="006B170E"/>
    <w:rsid w:val="006B7474"/>
    <w:rsid w:val="006E352B"/>
    <w:rsid w:val="006F6416"/>
    <w:rsid w:val="00700C2F"/>
    <w:rsid w:val="0070341B"/>
    <w:rsid w:val="007201D2"/>
    <w:rsid w:val="007210DE"/>
    <w:rsid w:val="00724122"/>
    <w:rsid w:val="0073798A"/>
    <w:rsid w:val="0074345E"/>
    <w:rsid w:val="00744649"/>
    <w:rsid w:val="0076585A"/>
    <w:rsid w:val="00770B3E"/>
    <w:rsid w:val="007823F3"/>
    <w:rsid w:val="0078247A"/>
    <w:rsid w:val="00787274"/>
    <w:rsid w:val="00796680"/>
    <w:rsid w:val="00797838"/>
    <w:rsid w:val="007A2C34"/>
    <w:rsid w:val="007A3519"/>
    <w:rsid w:val="007C2F1A"/>
    <w:rsid w:val="007C6125"/>
    <w:rsid w:val="007C6D5B"/>
    <w:rsid w:val="007C6E0A"/>
    <w:rsid w:val="007D30C6"/>
    <w:rsid w:val="007E49CF"/>
    <w:rsid w:val="007E6FD4"/>
    <w:rsid w:val="0081217A"/>
    <w:rsid w:val="008266A0"/>
    <w:rsid w:val="00844BF2"/>
    <w:rsid w:val="00844D54"/>
    <w:rsid w:val="00846528"/>
    <w:rsid w:val="00860575"/>
    <w:rsid w:val="008610EF"/>
    <w:rsid w:val="0086598D"/>
    <w:rsid w:val="0087614E"/>
    <w:rsid w:val="00880F64"/>
    <w:rsid w:val="008842EE"/>
    <w:rsid w:val="00891680"/>
    <w:rsid w:val="008A0247"/>
    <w:rsid w:val="008A29F1"/>
    <w:rsid w:val="008A3137"/>
    <w:rsid w:val="008B1AB9"/>
    <w:rsid w:val="008C23AF"/>
    <w:rsid w:val="008C4CDE"/>
    <w:rsid w:val="008C5923"/>
    <w:rsid w:val="008C6902"/>
    <w:rsid w:val="008D5519"/>
    <w:rsid w:val="008D5BCB"/>
    <w:rsid w:val="008F2075"/>
    <w:rsid w:val="008F5B62"/>
    <w:rsid w:val="008F749C"/>
    <w:rsid w:val="009023D1"/>
    <w:rsid w:val="00904EA5"/>
    <w:rsid w:val="009104BC"/>
    <w:rsid w:val="00913383"/>
    <w:rsid w:val="00913D44"/>
    <w:rsid w:val="00914B2F"/>
    <w:rsid w:val="00917ED3"/>
    <w:rsid w:val="00922B60"/>
    <w:rsid w:val="00922BB8"/>
    <w:rsid w:val="00923B49"/>
    <w:rsid w:val="0092537E"/>
    <w:rsid w:val="0093531F"/>
    <w:rsid w:val="00936360"/>
    <w:rsid w:val="009379A3"/>
    <w:rsid w:val="00950ACD"/>
    <w:rsid w:val="0095717C"/>
    <w:rsid w:val="009716C2"/>
    <w:rsid w:val="00975258"/>
    <w:rsid w:val="009B5C65"/>
    <w:rsid w:val="009B66F2"/>
    <w:rsid w:val="009B6C7F"/>
    <w:rsid w:val="009C3804"/>
    <w:rsid w:val="009D0DCC"/>
    <w:rsid w:val="009D3A2A"/>
    <w:rsid w:val="009D3D5F"/>
    <w:rsid w:val="009D6311"/>
    <w:rsid w:val="009E20C9"/>
    <w:rsid w:val="009F2C1F"/>
    <w:rsid w:val="009F33E2"/>
    <w:rsid w:val="009F6D95"/>
    <w:rsid w:val="00A005B9"/>
    <w:rsid w:val="00A017F5"/>
    <w:rsid w:val="00A062F2"/>
    <w:rsid w:val="00A0715F"/>
    <w:rsid w:val="00A0780E"/>
    <w:rsid w:val="00A12F03"/>
    <w:rsid w:val="00A21A1F"/>
    <w:rsid w:val="00A25CC4"/>
    <w:rsid w:val="00A27FC4"/>
    <w:rsid w:val="00A3169F"/>
    <w:rsid w:val="00A32ACF"/>
    <w:rsid w:val="00A34DFE"/>
    <w:rsid w:val="00A36787"/>
    <w:rsid w:val="00A44C64"/>
    <w:rsid w:val="00A51939"/>
    <w:rsid w:val="00A5574F"/>
    <w:rsid w:val="00A6355E"/>
    <w:rsid w:val="00A66E3C"/>
    <w:rsid w:val="00A75CBB"/>
    <w:rsid w:val="00A85E76"/>
    <w:rsid w:val="00A86895"/>
    <w:rsid w:val="00A91EC4"/>
    <w:rsid w:val="00A967F5"/>
    <w:rsid w:val="00AA71A6"/>
    <w:rsid w:val="00AB6460"/>
    <w:rsid w:val="00AC2F33"/>
    <w:rsid w:val="00AC38E2"/>
    <w:rsid w:val="00AD0107"/>
    <w:rsid w:val="00AD3804"/>
    <w:rsid w:val="00AE0AF5"/>
    <w:rsid w:val="00AE331E"/>
    <w:rsid w:val="00AF36B7"/>
    <w:rsid w:val="00AF4759"/>
    <w:rsid w:val="00B0252D"/>
    <w:rsid w:val="00B07393"/>
    <w:rsid w:val="00B27A47"/>
    <w:rsid w:val="00B27DAE"/>
    <w:rsid w:val="00B27F67"/>
    <w:rsid w:val="00B3672A"/>
    <w:rsid w:val="00B36F93"/>
    <w:rsid w:val="00B44E21"/>
    <w:rsid w:val="00B62A5B"/>
    <w:rsid w:val="00B65EFB"/>
    <w:rsid w:val="00B66A3D"/>
    <w:rsid w:val="00B70446"/>
    <w:rsid w:val="00B73BD4"/>
    <w:rsid w:val="00B73E3F"/>
    <w:rsid w:val="00B81292"/>
    <w:rsid w:val="00B8179F"/>
    <w:rsid w:val="00B9334B"/>
    <w:rsid w:val="00BA4824"/>
    <w:rsid w:val="00BA7DFD"/>
    <w:rsid w:val="00BB30EE"/>
    <w:rsid w:val="00BB3ADB"/>
    <w:rsid w:val="00BB5A3E"/>
    <w:rsid w:val="00BB6940"/>
    <w:rsid w:val="00BC3ED4"/>
    <w:rsid w:val="00BD3DBD"/>
    <w:rsid w:val="00BE242F"/>
    <w:rsid w:val="00BF06B4"/>
    <w:rsid w:val="00BF4E79"/>
    <w:rsid w:val="00BF51D9"/>
    <w:rsid w:val="00BF67C3"/>
    <w:rsid w:val="00BF6AB0"/>
    <w:rsid w:val="00C06D8C"/>
    <w:rsid w:val="00C07BB9"/>
    <w:rsid w:val="00C17A6A"/>
    <w:rsid w:val="00C2603F"/>
    <w:rsid w:val="00C26775"/>
    <w:rsid w:val="00C329A8"/>
    <w:rsid w:val="00C42F80"/>
    <w:rsid w:val="00C46BCB"/>
    <w:rsid w:val="00C50031"/>
    <w:rsid w:val="00C51D19"/>
    <w:rsid w:val="00C53F46"/>
    <w:rsid w:val="00C55089"/>
    <w:rsid w:val="00C60792"/>
    <w:rsid w:val="00C6346A"/>
    <w:rsid w:val="00C64DFD"/>
    <w:rsid w:val="00C673E5"/>
    <w:rsid w:val="00C67DD5"/>
    <w:rsid w:val="00C70AB2"/>
    <w:rsid w:val="00C74C86"/>
    <w:rsid w:val="00C80BFC"/>
    <w:rsid w:val="00C8473C"/>
    <w:rsid w:val="00C97F3E"/>
    <w:rsid w:val="00CA09B5"/>
    <w:rsid w:val="00CA2ED7"/>
    <w:rsid w:val="00CA4779"/>
    <w:rsid w:val="00CB0306"/>
    <w:rsid w:val="00CB6B4D"/>
    <w:rsid w:val="00CC1C05"/>
    <w:rsid w:val="00CD002C"/>
    <w:rsid w:val="00CD1BBA"/>
    <w:rsid w:val="00CD3280"/>
    <w:rsid w:val="00CE1748"/>
    <w:rsid w:val="00CE5463"/>
    <w:rsid w:val="00CE5B20"/>
    <w:rsid w:val="00D0517B"/>
    <w:rsid w:val="00D05852"/>
    <w:rsid w:val="00D078D5"/>
    <w:rsid w:val="00D12B62"/>
    <w:rsid w:val="00D359E6"/>
    <w:rsid w:val="00D439AE"/>
    <w:rsid w:val="00D45FEB"/>
    <w:rsid w:val="00D55DD9"/>
    <w:rsid w:val="00D57C52"/>
    <w:rsid w:val="00D77A87"/>
    <w:rsid w:val="00D82C09"/>
    <w:rsid w:val="00D84091"/>
    <w:rsid w:val="00D84D26"/>
    <w:rsid w:val="00D872CC"/>
    <w:rsid w:val="00D9326A"/>
    <w:rsid w:val="00DA149C"/>
    <w:rsid w:val="00DA5F77"/>
    <w:rsid w:val="00DB0AC7"/>
    <w:rsid w:val="00DB0C24"/>
    <w:rsid w:val="00DC0A8F"/>
    <w:rsid w:val="00DC1288"/>
    <w:rsid w:val="00DC16F2"/>
    <w:rsid w:val="00DC51DF"/>
    <w:rsid w:val="00DD13E1"/>
    <w:rsid w:val="00DD14B1"/>
    <w:rsid w:val="00DD4244"/>
    <w:rsid w:val="00DD7A14"/>
    <w:rsid w:val="00DE6A4B"/>
    <w:rsid w:val="00DE7630"/>
    <w:rsid w:val="00DF24B9"/>
    <w:rsid w:val="00DF2855"/>
    <w:rsid w:val="00DF5A9B"/>
    <w:rsid w:val="00E00C7F"/>
    <w:rsid w:val="00E04303"/>
    <w:rsid w:val="00E143DF"/>
    <w:rsid w:val="00E17961"/>
    <w:rsid w:val="00E21F61"/>
    <w:rsid w:val="00E229C3"/>
    <w:rsid w:val="00E32543"/>
    <w:rsid w:val="00E346D6"/>
    <w:rsid w:val="00E54A00"/>
    <w:rsid w:val="00E564DA"/>
    <w:rsid w:val="00E63010"/>
    <w:rsid w:val="00E73C85"/>
    <w:rsid w:val="00EB1C84"/>
    <w:rsid w:val="00EB2E05"/>
    <w:rsid w:val="00EB6645"/>
    <w:rsid w:val="00EB7E12"/>
    <w:rsid w:val="00EE7522"/>
    <w:rsid w:val="00EF0001"/>
    <w:rsid w:val="00F040D2"/>
    <w:rsid w:val="00F05FAF"/>
    <w:rsid w:val="00F108D6"/>
    <w:rsid w:val="00F2440E"/>
    <w:rsid w:val="00F4629F"/>
    <w:rsid w:val="00F476BA"/>
    <w:rsid w:val="00F52435"/>
    <w:rsid w:val="00F55756"/>
    <w:rsid w:val="00F55EA8"/>
    <w:rsid w:val="00F71246"/>
    <w:rsid w:val="00F8148D"/>
    <w:rsid w:val="00F9307A"/>
    <w:rsid w:val="00F94E52"/>
    <w:rsid w:val="00FA4077"/>
    <w:rsid w:val="00FB457A"/>
    <w:rsid w:val="00FB5FAF"/>
    <w:rsid w:val="00FB7B45"/>
    <w:rsid w:val="00FD1E86"/>
    <w:rsid w:val="00FD3F73"/>
    <w:rsid w:val="00FD4262"/>
    <w:rsid w:val="00FD4670"/>
    <w:rsid w:val="00FE178F"/>
    <w:rsid w:val="00FE2111"/>
    <w:rsid w:val="00FF2C20"/>
    <w:rsid w:val="00FF42D1"/>
    <w:rsid w:val="00FF51B4"/>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68249EC5-9309-46B6-A6A8-5C194209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53"/>
    <w:pPr>
      <w:ind w:left="720"/>
      <w:contextualSpacing/>
    </w:pPr>
  </w:style>
  <w:style w:type="paragraph" w:styleId="Header">
    <w:name w:val="header"/>
    <w:basedOn w:val="Normal"/>
    <w:link w:val="HeaderChar"/>
    <w:uiPriority w:val="99"/>
    <w:unhideWhenUsed/>
    <w:rsid w:val="00562670"/>
    <w:pPr>
      <w:tabs>
        <w:tab w:val="center" w:pos="4680"/>
        <w:tab w:val="right" w:pos="9360"/>
      </w:tabs>
    </w:pPr>
    <w:rPr>
      <w:lang w:val="x-none" w:eastAsia="x-none"/>
    </w:rPr>
  </w:style>
  <w:style w:type="character" w:customStyle="1" w:styleId="HeaderChar">
    <w:name w:val="Header Char"/>
    <w:link w:val="Header"/>
    <w:uiPriority w:val="99"/>
    <w:rsid w:val="00562670"/>
    <w:rPr>
      <w:sz w:val="22"/>
      <w:szCs w:val="22"/>
    </w:rPr>
  </w:style>
  <w:style w:type="paragraph" w:styleId="Footer">
    <w:name w:val="footer"/>
    <w:basedOn w:val="Normal"/>
    <w:link w:val="FooterChar"/>
    <w:uiPriority w:val="99"/>
    <w:unhideWhenUsed/>
    <w:rsid w:val="00562670"/>
    <w:pPr>
      <w:tabs>
        <w:tab w:val="center" w:pos="4680"/>
        <w:tab w:val="right" w:pos="9360"/>
      </w:tabs>
    </w:pPr>
    <w:rPr>
      <w:lang w:val="x-none" w:eastAsia="x-none"/>
    </w:rPr>
  </w:style>
  <w:style w:type="character" w:customStyle="1" w:styleId="FooterChar">
    <w:name w:val="Footer Char"/>
    <w:link w:val="Footer"/>
    <w:uiPriority w:val="99"/>
    <w:rsid w:val="00562670"/>
    <w:rPr>
      <w:sz w:val="22"/>
      <w:szCs w:val="22"/>
    </w:rPr>
  </w:style>
  <w:style w:type="paragraph" w:styleId="BalloonText">
    <w:name w:val="Balloon Text"/>
    <w:basedOn w:val="Normal"/>
    <w:link w:val="BalloonTextChar"/>
    <w:uiPriority w:val="99"/>
    <w:semiHidden/>
    <w:unhideWhenUsed/>
    <w:rsid w:val="00532ADB"/>
    <w:rPr>
      <w:rFonts w:ascii="Segoe UI" w:hAnsi="Segoe UI"/>
      <w:sz w:val="18"/>
      <w:szCs w:val="18"/>
      <w:lang w:val="x-none" w:eastAsia="x-none"/>
    </w:rPr>
  </w:style>
  <w:style w:type="character" w:customStyle="1" w:styleId="BalloonTextChar">
    <w:name w:val="Balloon Text Char"/>
    <w:link w:val="BalloonText"/>
    <w:uiPriority w:val="99"/>
    <w:semiHidden/>
    <w:rsid w:val="00532ADB"/>
    <w:rPr>
      <w:rFonts w:ascii="Segoe UI" w:hAnsi="Segoe UI" w:cs="Segoe UI"/>
      <w:sz w:val="18"/>
      <w:szCs w:val="18"/>
    </w:rPr>
  </w:style>
  <w:style w:type="paragraph" w:customStyle="1" w:styleId="Default">
    <w:name w:val="Default"/>
    <w:rsid w:val="00247492"/>
    <w:pPr>
      <w:autoSpaceDE w:val="0"/>
      <w:autoSpaceDN w:val="0"/>
      <w:adjustRightInd w:val="0"/>
    </w:pPr>
    <w:rPr>
      <w:rFonts w:ascii="Calibri" w:hAnsi="Calibri" w:cs="Calibri"/>
      <w:color w:val="000000"/>
      <w:sz w:val="24"/>
      <w:szCs w:val="24"/>
    </w:rPr>
  </w:style>
  <w:style w:type="character" w:styleId="HTMLCode">
    <w:name w:val="HTML Code"/>
    <w:uiPriority w:val="99"/>
    <w:semiHidden/>
    <w:unhideWhenUsed/>
    <w:rsid w:val="000C668A"/>
    <w:rPr>
      <w:rFonts w:ascii="Courier New" w:eastAsia="Times New Roman" w:hAnsi="Courier New" w:cs="Courier New"/>
      <w:sz w:val="20"/>
      <w:szCs w:val="20"/>
    </w:rPr>
  </w:style>
  <w:style w:type="character" w:styleId="Emphasis">
    <w:name w:val="Emphasis"/>
    <w:uiPriority w:val="20"/>
    <w:qFormat/>
    <w:rsid w:val="00F4629F"/>
    <w:rPr>
      <w:b/>
      <w:bCs/>
      <w:i w:val="0"/>
      <w:iCs w:val="0"/>
    </w:rPr>
  </w:style>
  <w:style w:type="character" w:customStyle="1" w:styleId="st1">
    <w:name w:val="st1"/>
    <w:rsid w:val="00F4629F"/>
  </w:style>
  <w:style w:type="character" w:styleId="Hyperlink">
    <w:name w:val="Hyperlink"/>
    <w:basedOn w:val="DefaultParagraphFont"/>
    <w:uiPriority w:val="99"/>
    <w:unhideWhenUsed/>
    <w:rsid w:val="00533227"/>
    <w:rPr>
      <w:color w:val="0563C1" w:themeColor="hyperlink"/>
      <w:u w:val="single"/>
    </w:rPr>
  </w:style>
  <w:style w:type="paragraph" w:customStyle="1" w:styleId="xxmsonormal">
    <w:name w:val="x_x_msonormal"/>
    <w:basedOn w:val="Normal"/>
    <w:rsid w:val="003064C8"/>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86709">
      <w:bodyDiv w:val="1"/>
      <w:marLeft w:val="0"/>
      <w:marRight w:val="0"/>
      <w:marTop w:val="0"/>
      <w:marBottom w:val="0"/>
      <w:divBdr>
        <w:top w:val="none" w:sz="0" w:space="0" w:color="auto"/>
        <w:left w:val="none" w:sz="0" w:space="0" w:color="auto"/>
        <w:bottom w:val="none" w:sz="0" w:space="0" w:color="auto"/>
        <w:right w:val="none" w:sz="0" w:space="0" w:color="auto"/>
      </w:divBdr>
      <w:divsChild>
        <w:div w:id="1082722291">
          <w:marLeft w:val="0"/>
          <w:marRight w:val="0"/>
          <w:marTop w:val="0"/>
          <w:marBottom w:val="0"/>
          <w:divBdr>
            <w:top w:val="none" w:sz="0" w:space="0" w:color="auto"/>
            <w:left w:val="none" w:sz="0" w:space="0" w:color="auto"/>
            <w:bottom w:val="none" w:sz="0" w:space="0" w:color="auto"/>
            <w:right w:val="none" w:sz="0" w:space="0" w:color="auto"/>
          </w:divBdr>
        </w:div>
        <w:div w:id="1691879049">
          <w:marLeft w:val="0"/>
          <w:marRight w:val="0"/>
          <w:marTop w:val="0"/>
          <w:marBottom w:val="0"/>
          <w:divBdr>
            <w:top w:val="none" w:sz="0" w:space="0" w:color="auto"/>
            <w:left w:val="none" w:sz="0" w:space="0" w:color="auto"/>
            <w:bottom w:val="none" w:sz="0" w:space="0" w:color="auto"/>
            <w:right w:val="none" w:sz="0" w:space="0" w:color="auto"/>
          </w:divBdr>
        </w:div>
      </w:divsChild>
    </w:div>
    <w:div w:id="698435756">
      <w:bodyDiv w:val="1"/>
      <w:marLeft w:val="0"/>
      <w:marRight w:val="0"/>
      <w:marTop w:val="0"/>
      <w:marBottom w:val="0"/>
      <w:divBdr>
        <w:top w:val="none" w:sz="0" w:space="0" w:color="auto"/>
        <w:left w:val="none" w:sz="0" w:space="0" w:color="auto"/>
        <w:bottom w:val="none" w:sz="0" w:space="0" w:color="auto"/>
        <w:right w:val="none" w:sz="0" w:space="0" w:color="auto"/>
      </w:divBdr>
      <w:divsChild>
        <w:div w:id="1441533652">
          <w:marLeft w:val="0"/>
          <w:marRight w:val="0"/>
          <w:marTop w:val="0"/>
          <w:marBottom w:val="0"/>
          <w:divBdr>
            <w:top w:val="none" w:sz="0" w:space="0" w:color="auto"/>
            <w:left w:val="none" w:sz="0" w:space="0" w:color="auto"/>
            <w:bottom w:val="none" w:sz="0" w:space="0" w:color="auto"/>
            <w:right w:val="none" w:sz="0" w:space="0" w:color="auto"/>
          </w:divBdr>
        </w:div>
        <w:div w:id="1656646189">
          <w:marLeft w:val="0"/>
          <w:marRight w:val="0"/>
          <w:marTop w:val="0"/>
          <w:marBottom w:val="0"/>
          <w:divBdr>
            <w:top w:val="none" w:sz="0" w:space="0" w:color="auto"/>
            <w:left w:val="none" w:sz="0" w:space="0" w:color="auto"/>
            <w:bottom w:val="none" w:sz="0" w:space="0" w:color="auto"/>
            <w:right w:val="none" w:sz="0" w:space="0" w:color="auto"/>
          </w:divBdr>
        </w:div>
      </w:divsChild>
    </w:div>
    <w:div w:id="1231887342">
      <w:bodyDiv w:val="1"/>
      <w:marLeft w:val="0"/>
      <w:marRight w:val="0"/>
      <w:marTop w:val="0"/>
      <w:marBottom w:val="0"/>
      <w:divBdr>
        <w:top w:val="none" w:sz="0" w:space="0" w:color="auto"/>
        <w:left w:val="none" w:sz="0" w:space="0" w:color="auto"/>
        <w:bottom w:val="none" w:sz="0" w:space="0" w:color="auto"/>
        <w:right w:val="none" w:sz="0" w:space="0" w:color="auto"/>
      </w:divBdr>
      <w:divsChild>
        <w:div w:id="191454127">
          <w:marLeft w:val="0"/>
          <w:marRight w:val="0"/>
          <w:marTop w:val="0"/>
          <w:marBottom w:val="0"/>
          <w:divBdr>
            <w:top w:val="none" w:sz="0" w:space="0" w:color="auto"/>
            <w:left w:val="none" w:sz="0" w:space="0" w:color="auto"/>
            <w:bottom w:val="none" w:sz="0" w:space="0" w:color="auto"/>
            <w:right w:val="none" w:sz="0" w:space="0" w:color="auto"/>
          </w:divBdr>
        </w:div>
        <w:div w:id="15292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5E38-A9A4-4002-8051-A46FFC04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Sugar Grove Public Library</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Halikias</dc:creator>
  <cp:keywords/>
  <dc:description/>
  <cp:lastModifiedBy>Shannon Halikias</cp:lastModifiedBy>
  <cp:revision>3</cp:revision>
  <cp:lastPrinted>2021-01-26T22:56:00Z</cp:lastPrinted>
  <dcterms:created xsi:type="dcterms:W3CDTF">2021-01-26T17:44:00Z</dcterms:created>
  <dcterms:modified xsi:type="dcterms:W3CDTF">2021-01-26T22:58:00Z</dcterms:modified>
</cp:coreProperties>
</file>